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39B" w:rsidRDefault="0035439B" w:rsidP="00C8246D">
      <w:pPr>
        <w:jc w:val="center"/>
        <w:rPr>
          <w:sz w:val="24"/>
          <w:szCs w:val="24"/>
        </w:rPr>
      </w:pPr>
    </w:p>
    <w:p w:rsidR="0035439B" w:rsidRDefault="0035439B" w:rsidP="00C8246D">
      <w:pPr>
        <w:jc w:val="center"/>
        <w:rPr>
          <w:sz w:val="24"/>
          <w:szCs w:val="24"/>
        </w:rPr>
      </w:pPr>
    </w:p>
    <w:p w:rsidR="0035439B" w:rsidRDefault="0035439B" w:rsidP="00C8246D">
      <w:pPr>
        <w:jc w:val="center"/>
        <w:rPr>
          <w:sz w:val="24"/>
          <w:szCs w:val="24"/>
        </w:rPr>
      </w:pPr>
    </w:p>
    <w:p w:rsidR="0035439B" w:rsidRDefault="0035439B" w:rsidP="007A483C">
      <w:pPr>
        <w:rPr>
          <w:sz w:val="24"/>
          <w:szCs w:val="24"/>
        </w:rPr>
      </w:pPr>
    </w:p>
    <w:p w:rsidR="0035439B" w:rsidRPr="006037BC" w:rsidRDefault="0035439B" w:rsidP="00415803">
      <w:pPr>
        <w:jc w:val="center"/>
        <w:rPr>
          <w:b/>
          <w:sz w:val="44"/>
          <w:szCs w:val="44"/>
        </w:rPr>
      </w:pPr>
      <w:r w:rsidRPr="006037BC">
        <w:rPr>
          <w:b/>
          <w:sz w:val="44"/>
          <w:szCs w:val="44"/>
        </w:rPr>
        <w:t>JAARREKENING COÖPERATIEF “PARKMANAGEMENT PRISMA” U.A. 2010</w:t>
      </w:r>
    </w:p>
    <w:p w:rsidR="0035439B" w:rsidRPr="006037BC" w:rsidRDefault="0035439B" w:rsidP="00415803">
      <w:pPr>
        <w:jc w:val="center"/>
        <w:rPr>
          <w:b/>
          <w:sz w:val="24"/>
          <w:szCs w:val="24"/>
        </w:rPr>
      </w:pPr>
    </w:p>
    <w:p w:rsidR="0035439B" w:rsidRPr="002971AB" w:rsidRDefault="0035439B" w:rsidP="00415803">
      <w:pPr>
        <w:jc w:val="center"/>
        <w:rPr>
          <w:b/>
          <w:sz w:val="32"/>
          <w:szCs w:val="32"/>
        </w:rPr>
      </w:pPr>
      <w:r w:rsidRPr="002971AB">
        <w:rPr>
          <w:b/>
          <w:sz w:val="32"/>
          <w:szCs w:val="32"/>
        </w:rPr>
        <w:t>BALANS PER 31 DECEMBER 2010</w:t>
      </w:r>
    </w:p>
    <w:p w:rsidR="0035439B" w:rsidRPr="002971AB" w:rsidRDefault="0035439B" w:rsidP="00415803">
      <w:pPr>
        <w:jc w:val="center"/>
        <w:rPr>
          <w:b/>
          <w:sz w:val="32"/>
          <w:szCs w:val="32"/>
        </w:rPr>
      </w:pPr>
    </w:p>
    <w:p w:rsidR="0035439B" w:rsidRDefault="0035439B" w:rsidP="00415803">
      <w:pPr>
        <w:spacing w:after="0"/>
        <w:jc w:val="center"/>
        <w:rPr>
          <w:b/>
          <w:sz w:val="24"/>
          <w:szCs w:val="24"/>
        </w:rPr>
      </w:pPr>
      <w:r w:rsidRPr="002971AB">
        <w:rPr>
          <w:b/>
          <w:sz w:val="32"/>
          <w:szCs w:val="32"/>
        </w:rPr>
        <w:t>WINST</w:t>
      </w:r>
      <w:r>
        <w:rPr>
          <w:b/>
          <w:sz w:val="32"/>
          <w:szCs w:val="32"/>
        </w:rPr>
        <w:t>- EN VERLIES</w:t>
      </w:r>
      <w:r w:rsidRPr="002971AB">
        <w:rPr>
          <w:b/>
          <w:sz w:val="32"/>
          <w:szCs w:val="32"/>
        </w:rPr>
        <w:t>REKENING 2010</w:t>
      </w:r>
    </w:p>
    <w:p w:rsidR="0035439B" w:rsidRPr="00B243EE" w:rsidRDefault="0035439B" w:rsidP="00415803">
      <w:pPr>
        <w:jc w:val="center"/>
        <w:rPr>
          <w:sz w:val="24"/>
          <w:szCs w:val="24"/>
        </w:rPr>
      </w:pPr>
    </w:p>
    <w:p w:rsidR="0035439B" w:rsidRPr="00B243EE" w:rsidRDefault="0035439B" w:rsidP="00B243EE">
      <w:pPr>
        <w:rPr>
          <w:sz w:val="24"/>
          <w:szCs w:val="24"/>
        </w:rPr>
      </w:pPr>
    </w:p>
    <w:p w:rsidR="0035439B" w:rsidRPr="00B243EE" w:rsidRDefault="0035439B" w:rsidP="00B243EE">
      <w:pPr>
        <w:rPr>
          <w:sz w:val="24"/>
          <w:szCs w:val="24"/>
        </w:rPr>
      </w:pPr>
    </w:p>
    <w:p w:rsidR="0035439B" w:rsidRPr="00B243EE" w:rsidRDefault="0035439B" w:rsidP="00B243EE">
      <w:pPr>
        <w:rPr>
          <w:sz w:val="24"/>
          <w:szCs w:val="24"/>
        </w:rPr>
      </w:pPr>
    </w:p>
    <w:p w:rsidR="0035439B" w:rsidRPr="00B243EE" w:rsidRDefault="0035439B" w:rsidP="00B243EE">
      <w:pPr>
        <w:rPr>
          <w:sz w:val="24"/>
          <w:szCs w:val="24"/>
        </w:rPr>
      </w:pPr>
    </w:p>
    <w:p w:rsidR="0035439B" w:rsidRDefault="0035439B" w:rsidP="007A483C">
      <w:pPr>
        <w:spacing w:after="0"/>
        <w:jc w:val="center"/>
        <w:rPr>
          <w:sz w:val="24"/>
          <w:szCs w:val="24"/>
        </w:rPr>
      </w:pPr>
    </w:p>
    <w:p w:rsidR="0035439B" w:rsidRDefault="0035439B" w:rsidP="007A483C">
      <w:pPr>
        <w:spacing w:after="0"/>
        <w:jc w:val="center"/>
        <w:rPr>
          <w:sz w:val="24"/>
          <w:szCs w:val="24"/>
        </w:rPr>
      </w:pPr>
    </w:p>
    <w:p w:rsidR="0035439B" w:rsidRDefault="0035439B" w:rsidP="007A483C">
      <w:pPr>
        <w:spacing w:after="0"/>
        <w:jc w:val="center"/>
        <w:rPr>
          <w:sz w:val="24"/>
          <w:szCs w:val="24"/>
        </w:rPr>
      </w:pPr>
    </w:p>
    <w:p w:rsidR="0035439B" w:rsidRPr="002417A5" w:rsidRDefault="0035439B" w:rsidP="00B243EE">
      <w:pPr>
        <w:spacing w:after="0"/>
        <w:rPr>
          <w:b/>
          <w:sz w:val="24"/>
          <w:szCs w:val="24"/>
        </w:rPr>
      </w:pPr>
    </w:p>
    <w:p w:rsidR="0035439B" w:rsidRPr="00B2230F" w:rsidRDefault="0035439B">
      <w:pPr>
        <w:rPr>
          <w:b/>
          <w:sz w:val="24"/>
          <w:szCs w:val="24"/>
          <w:lang w:val="en-US"/>
        </w:rPr>
      </w:pPr>
      <w:r>
        <w:rPr>
          <w:b/>
          <w:sz w:val="24"/>
          <w:szCs w:val="24"/>
          <w:lang w:val="en-US"/>
        </w:rPr>
        <w:t>COÖPERATIEF “PARKMANAGEMENT PRISMA” U.A.</w:t>
      </w:r>
    </w:p>
    <w:p w:rsidR="0035439B" w:rsidRPr="00B2230F" w:rsidRDefault="0035439B">
      <w:pPr>
        <w:rPr>
          <w:b/>
          <w:sz w:val="24"/>
          <w:szCs w:val="24"/>
          <w:lang w:val="en-US"/>
        </w:rPr>
      </w:pPr>
    </w:p>
    <w:p w:rsidR="0035439B" w:rsidRPr="00B2230F" w:rsidRDefault="0035439B">
      <w:pPr>
        <w:rPr>
          <w:b/>
          <w:sz w:val="24"/>
          <w:szCs w:val="24"/>
          <w:lang w:val="en-US"/>
        </w:rPr>
      </w:pPr>
      <w:r w:rsidRPr="00B2230F">
        <w:rPr>
          <w:b/>
          <w:sz w:val="24"/>
          <w:szCs w:val="24"/>
          <w:lang w:val="en-US"/>
        </w:rPr>
        <w:t>BALANS PER 31 DECEMBER 2010</w:t>
      </w:r>
    </w:p>
    <w:p w:rsidR="0035439B" w:rsidRDefault="0035439B">
      <w:pPr>
        <w:rPr>
          <w:lang w:val="en-US"/>
        </w:rPr>
      </w:pPr>
    </w:p>
    <w:tbl>
      <w:tblPr>
        <w:tblW w:w="13192" w:type="dxa"/>
        <w:tblInd w:w="56" w:type="dxa"/>
        <w:tblCellMar>
          <w:left w:w="70" w:type="dxa"/>
          <w:right w:w="70" w:type="dxa"/>
        </w:tblCellMar>
        <w:tblLook w:val="00A0"/>
      </w:tblPr>
      <w:tblGrid>
        <w:gridCol w:w="2654"/>
        <w:gridCol w:w="2074"/>
        <w:gridCol w:w="1398"/>
        <w:gridCol w:w="2676"/>
        <w:gridCol w:w="294"/>
        <w:gridCol w:w="1864"/>
        <w:gridCol w:w="184"/>
        <w:gridCol w:w="1864"/>
        <w:gridCol w:w="184"/>
      </w:tblGrid>
      <w:tr w:rsidR="0035439B" w:rsidRPr="009F7C0A" w:rsidTr="007A483C">
        <w:trPr>
          <w:gridAfter w:val="1"/>
          <w:wAfter w:w="184" w:type="dxa"/>
          <w:trHeight w:val="308"/>
        </w:trPr>
        <w:tc>
          <w:tcPr>
            <w:tcW w:w="2654" w:type="dxa"/>
            <w:tcBorders>
              <w:top w:val="nil"/>
              <w:left w:val="nil"/>
              <w:bottom w:val="nil"/>
              <w:right w:val="nil"/>
            </w:tcBorders>
            <w:noWrap/>
            <w:vAlign w:val="bottom"/>
          </w:tcPr>
          <w:p w:rsidR="0035439B" w:rsidRPr="007A483C" w:rsidRDefault="0035439B" w:rsidP="00B2230F">
            <w:pPr>
              <w:spacing w:after="0" w:line="240" w:lineRule="auto"/>
              <w:rPr>
                <w:b/>
                <w:color w:val="000000"/>
                <w:lang w:eastAsia="nl-NL"/>
              </w:rPr>
            </w:pPr>
            <w:r w:rsidRPr="007A483C">
              <w:rPr>
                <w:b/>
                <w:color w:val="000000"/>
                <w:lang w:eastAsia="nl-NL"/>
              </w:rPr>
              <w:t>ACTIVA</w:t>
            </w:r>
          </w:p>
        </w:tc>
        <w:tc>
          <w:tcPr>
            <w:tcW w:w="2074" w:type="dxa"/>
            <w:tcBorders>
              <w:top w:val="nil"/>
              <w:left w:val="nil"/>
              <w:bottom w:val="nil"/>
              <w:right w:val="nil"/>
            </w:tcBorders>
            <w:noWrap/>
            <w:vAlign w:val="bottom"/>
          </w:tcPr>
          <w:p w:rsidR="0035439B" w:rsidRPr="00B2230F" w:rsidRDefault="0035439B" w:rsidP="00870CEE">
            <w:pPr>
              <w:spacing w:after="0" w:line="240" w:lineRule="auto"/>
              <w:rPr>
                <w:color w:val="000000"/>
                <w:u w:val="single"/>
                <w:lang w:eastAsia="nl-NL"/>
              </w:rPr>
            </w:pPr>
            <w:r>
              <w:rPr>
                <w:color w:val="000000"/>
                <w:u w:val="single"/>
                <w:lang w:eastAsia="nl-NL"/>
              </w:rPr>
              <w:t>31-12-</w:t>
            </w:r>
            <w:r w:rsidRPr="00B2230F">
              <w:rPr>
                <w:color w:val="000000"/>
                <w:u w:val="single"/>
                <w:lang w:eastAsia="nl-NL"/>
              </w:rPr>
              <w:t>2010</w:t>
            </w:r>
          </w:p>
        </w:tc>
        <w:tc>
          <w:tcPr>
            <w:tcW w:w="1398" w:type="dxa"/>
            <w:tcBorders>
              <w:left w:val="nil"/>
              <w:bottom w:val="nil"/>
              <w:right w:val="single" w:sz="4" w:space="0" w:color="auto"/>
            </w:tcBorders>
            <w:noWrap/>
            <w:vAlign w:val="bottom"/>
          </w:tcPr>
          <w:p w:rsidR="0035439B" w:rsidRPr="00B2230F" w:rsidRDefault="0035439B" w:rsidP="00870CEE">
            <w:pPr>
              <w:spacing w:after="0" w:line="240" w:lineRule="auto"/>
              <w:rPr>
                <w:color w:val="000000"/>
                <w:u w:val="single"/>
                <w:lang w:eastAsia="nl-NL"/>
              </w:rPr>
            </w:pPr>
            <w:r>
              <w:rPr>
                <w:color w:val="000000"/>
                <w:u w:val="single"/>
                <w:lang w:eastAsia="nl-NL"/>
              </w:rPr>
              <w:t>31-12-</w:t>
            </w:r>
            <w:r w:rsidRPr="00B2230F">
              <w:rPr>
                <w:color w:val="000000"/>
                <w:u w:val="single"/>
                <w:lang w:eastAsia="nl-NL"/>
              </w:rPr>
              <w:t>2009</w:t>
            </w:r>
          </w:p>
        </w:tc>
        <w:tc>
          <w:tcPr>
            <w:tcW w:w="2676" w:type="dxa"/>
            <w:tcBorders>
              <w:left w:val="single" w:sz="4" w:space="0" w:color="auto"/>
            </w:tcBorders>
            <w:vAlign w:val="bottom"/>
          </w:tcPr>
          <w:p w:rsidR="0035439B" w:rsidRPr="007A483C" w:rsidRDefault="0035439B" w:rsidP="007A483C">
            <w:pPr>
              <w:spacing w:after="0" w:line="240" w:lineRule="auto"/>
              <w:ind w:firstLine="88"/>
              <w:rPr>
                <w:b/>
                <w:color w:val="000000"/>
                <w:lang w:eastAsia="nl-NL"/>
              </w:rPr>
            </w:pPr>
            <w:r w:rsidRPr="007A483C">
              <w:rPr>
                <w:b/>
                <w:color w:val="000000"/>
                <w:lang w:eastAsia="nl-NL"/>
              </w:rPr>
              <w:t>PASSIVA</w:t>
            </w:r>
          </w:p>
        </w:tc>
        <w:tc>
          <w:tcPr>
            <w:tcW w:w="2158" w:type="dxa"/>
            <w:gridSpan w:val="2"/>
            <w:vAlign w:val="bottom"/>
          </w:tcPr>
          <w:p w:rsidR="0035439B" w:rsidRPr="00B2230F" w:rsidRDefault="0035439B" w:rsidP="005A7292">
            <w:pPr>
              <w:spacing w:after="0" w:line="240" w:lineRule="auto"/>
              <w:jc w:val="right"/>
              <w:rPr>
                <w:color w:val="000000"/>
                <w:u w:val="single"/>
                <w:lang w:eastAsia="nl-NL"/>
              </w:rPr>
            </w:pPr>
            <w:r>
              <w:rPr>
                <w:color w:val="000000"/>
                <w:u w:val="single"/>
                <w:lang w:eastAsia="nl-NL"/>
              </w:rPr>
              <w:t>31-12-</w:t>
            </w:r>
            <w:r w:rsidRPr="00B2230F">
              <w:rPr>
                <w:color w:val="000000"/>
                <w:u w:val="single"/>
                <w:lang w:eastAsia="nl-NL"/>
              </w:rPr>
              <w:t>2010</w:t>
            </w:r>
          </w:p>
        </w:tc>
        <w:tc>
          <w:tcPr>
            <w:tcW w:w="2048" w:type="dxa"/>
            <w:gridSpan w:val="2"/>
            <w:vAlign w:val="bottom"/>
          </w:tcPr>
          <w:p w:rsidR="0035439B" w:rsidRPr="00B2230F" w:rsidRDefault="0035439B" w:rsidP="005A7292">
            <w:pPr>
              <w:spacing w:after="0" w:line="240" w:lineRule="auto"/>
              <w:jc w:val="right"/>
              <w:rPr>
                <w:color w:val="000000"/>
                <w:u w:val="single"/>
                <w:lang w:eastAsia="nl-NL"/>
              </w:rPr>
            </w:pPr>
            <w:r>
              <w:rPr>
                <w:color w:val="000000"/>
                <w:u w:val="single"/>
                <w:lang w:eastAsia="nl-NL"/>
              </w:rPr>
              <w:t>31-12-</w:t>
            </w:r>
            <w:r w:rsidRPr="00B2230F">
              <w:rPr>
                <w:color w:val="000000"/>
                <w:u w:val="single"/>
                <w:lang w:eastAsia="nl-NL"/>
              </w:rPr>
              <w:t>2009</w:t>
            </w:r>
          </w:p>
        </w:tc>
      </w:tr>
      <w:tr w:rsidR="0035439B" w:rsidRPr="009F7C0A" w:rsidTr="007A483C">
        <w:trPr>
          <w:gridAfter w:val="1"/>
          <w:wAfter w:w="184" w:type="dxa"/>
          <w:trHeight w:val="308"/>
        </w:trPr>
        <w:tc>
          <w:tcPr>
            <w:tcW w:w="2654" w:type="dxa"/>
            <w:tcBorders>
              <w:top w:val="nil"/>
              <w:left w:val="nil"/>
              <w:bottom w:val="nil"/>
              <w:right w:val="nil"/>
            </w:tcBorders>
            <w:noWrap/>
            <w:vAlign w:val="bottom"/>
          </w:tcPr>
          <w:p w:rsidR="0035439B" w:rsidRPr="00B2230F" w:rsidRDefault="0035439B" w:rsidP="00B2230F">
            <w:pPr>
              <w:spacing w:after="0" w:line="240" w:lineRule="auto"/>
              <w:rPr>
                <w:color w:val="000000"/>
                <w:lang w:eastAsia="nl-NL"/>
              </w:rPr>
            </w:pPr>
          </w:p>
        </w:tc>
        <w:tc>
          <w:tcPr>
            <w:tcW w:w="2074" w:type="dxa"/>
            <w:tcBorders>
              <w:top w:val="nil"/>
              <w:left w:val="nil"/>
              <w:bottom w:val="nil"/>
              <w:right w:val="nil"/>
            </w:tcBorders>
            <w:noWrap/>
            <w:vAlign w:val="bottom"/>
          </w:tcPr>
          <w:p w:rsidR="0035439B" w:rsidRPr="00B2230F" w:rsidRDefault="0035439B" w:rsidP="00B2230F">
            <w:pPr>
              <w:spacing w:after="0" w:line="240" w:lineRule="auto"/>
              <w:rPr>
                <w:color w:val="000000"/>
                <w:u w:val="single"/>
                <w:lang w:eastAsia="nl-NL"/>
              </w:rPr>
            </w:pPr>
          </w:p>
        </w:tc>
        <w:tc>
          <w:tcPr>
            <w:tcW w:w="1398" w:type="dxa"/>
            <w:tcBorders>
              <w:top w:val="nil"/>
              <w:left w:val="nil"/>
              <w:bottom w:val="nil"/>
              <w:right w:val="single" w:sz="4" w:space="0" w:color="auto"/>
            </w:tcBorders>
            <w:noWrap/>
            <w:vAlign w:val="bottom"/>
          </w:tcPr>
          <w:p w:rsidR="0035439B" w:rsidRPr="00B2230F" w:rsidRDefault="0035439B" w:rsidP="00B2230F">
            <w:pPr>
              <w:spacing w:after="0" w:line="240" w:lineRule="auto"/>
              <w:rPr>
                <w:color w:val="000000"/>
                <w:u w:val="single"/>
                <w:lang w:eastAsia="nl-NL"/>
              </w:rPr>
            </w:pPr>
          </w:p>
        </w:tc>
        <w:tc>
          <w:tcPr>
            <w:tcW w:w="2676" w:type="dxa"/>
            <w:tcBorders>
              <w:left w:val="single" w:sz="4" w:space="0" w:color="auto"/>
            </w:tcBorders>
            <w:vAlign w:val="bottom"/>
          </w:tcPr>
          <w:p w:rsidR="0035439B" w:rsidRPr="00B2230F" w:rsidRDefault="0035439B" w:rsidP="007A483C">
            <w:pPr>
              <w:spacing w:after="0" w:line="240" w:lineRule="auto"/>
              <w:ind w:firstLine="88"/>
              <w:rPr>
                <w:color w:val="000000"/>
                <w:lang w:eastAsia="nl-NL"/>
              </w:rPr>
            </w:pPr>
            <w:r w:rsidRPr="00B2230F">
              <w:rPr>
                <w:color w:val="000000"/>
                <w:lang w:eastAsia="nl-NL"/>
              </w:rPr>
              <w:t> </w:t>
            </w:r>
          </w:p>
        </w:tc>
        <w:tc>
          <w:tcPr>
            <w:tcW w:w="2158" w:type="dxa"/>
            <w:gridSpan w:val="2"/>
            <w:vAlign w:val="bottom"/>
          </w:tcPr>
          <w:p w:rsidR="0035439B" w:rsidRPr="00B2230F" w:rsidRDefault="0035439B" w:rsidP="005A7292">
            <w:pPr>
              <w:spacing w:after="0" w:line="240" w:lineRule="auto"/>
              <w:rPr>
                <w:color w:val="000000"/>
                <w:u w:val="single"/>
                <w:lang w:eastAsia="nl-NL"/>
              </w:rPr>
            </w:pPr>
          </w:p>
        </w:tc>
        <w:tc>
          <w:tcPr>
            <w:tcW w:w="2048" w:type="dxa"/>
            <w:gridSpan w:val="2"/>
            <w:vAlign w:val="bottom"/>
          </w:tcPr>
          <w:p w:rsidR="0035439B" w:rsidRPr="00B2230F" w:rsidRDefault="0035439B" w:rsidP="005A7292">
            <w:pPr>
              <w:spacing w:after="0" w:line="240" w:lineRule="auto"/>
              <w:rPr>
                <w:color w:val="000000"/>
                <w:u w:val="single"/>
                <w:lang w:eastAsia="nl-NL"/>
              </w:rPr>
            </w:pPr>
          </w:p>
        </w:tc>
      </w:tr>
      <w:tr w:rsidR="0035439B" w:rsidRPr="009F7C0A" w:rsidTr="007A483C">
        <w:trPr>
          <w:gridAfter w:val="1"/>
          <w:wAfter w:w="184" w:type="dxa"/>
          <w:trHeight w:val="308"/>
        </w:trPr>
        <w:tc>
          <w:tcPr>
            <w:tcW w:w="2654" w:type="dxa"/>
            <w:tcBorders>
              <w:top w:val="nil"/>
              <w:left w:val="nil"/>
              <w:bottom w:val="nil"/>
              <w:right w:val="nil"/>
            </w:tcBorders>
            <w:noWrap/>
            <w:vAlign w:val="bottom"/>
          </w:tcPr>
          <w:p w:rsidR="0035439B" w:rsidRPr="00B2230F" w:rsidRDefault="0035439B" w:rsidP="002417A5">
            <w:pPr>
              <w:spacing w:after="0" w:line="240" w:lineRule="auto"/>
              <w:rPr>
                <w:b/>
                <w:bCs/>
                <w:color w:val="000000"/>
                <w:u w:val="single"/>
                <w:lang w:eastAsia="nl-NL"/>
              </w:rPr>
            </w:pPr>
            <w:r w:rsidRPr="00B2230F">
              <w:rPr>
                <w:b/>
                <w:bCs/>
                <w:color w:val="000000"/>
                <w:u w:val="single"/>
                <w:lang w:eastAsia="nl-NL"/>
              </w:rPr>
              <w:t>Vlottende activa</w:t>
            </w:r>
          </w:p>
        </w:tc>
        <w:tc>
          <w:tcPr>
            <w:tcW w:w="2074" w:type="dxa"/>
            <w:tcBorders>
              <w:top w:val="nil"/>
              <w:left w:val="nil"/>
              <w:right w:val="nil"/>
            </w:tcBorders>
            <w:noWrap/>
            <w:vAlign w:val="bottom"/>
          </w:tcPr>
          <w:p w:rsidR="0035439B" w:rsidRPr="00B2230F" w:rsidRDefault="0035439B" w:rsidP="002417A5">
            <w:pPr>
              <w:spacing w:after="0" w:line="240" w:lineRule="auto"/>
              <w:rPr>
                <w:color w:val="000000"/>
                <w:lang w:eastAsia="nl-NL"/>
              </w:rPr>
            </w:pPr>
          </w:p>
        </w:tc>
        <w:tc>
          <w:tcPr>
            <w:tcW w:w="1398" w:type="dxa"/>
            <w:tcBorders>
              <w:top w:val="nil"/>
              <w:left w:val="nil"/>
              <w:right w:val="single" w:sz="4" w:space="0" w:color="auto"/>
            </w:tcBorders>
            <w:noWrap/>
            <w:vAlign w:val="bottom"/>
          </w:tcPr>
          <w:p w:rsidR="0035439B" w:rsidRPr="00B2230F" w:rsidRDefault="0035439B" w:rsidP="002417A5">
            <w:pPr>
              <w:spacing w:after="0" w:line="240" w:lineRule="auto"/>
              <w:rPr>
                <w:color w:val="000000"/>
                <w:lang w:eastAsia="nl-NL"/>
              </w:rPr>
            </w:pPr>
          </w:p>
        </w:tc>
        <w:tc>
          <w:tcPr>
            <w:tcW w:w="2676" w:type="dxa"/>
            <w:tcBorders>
              <w:left w:val="single" w:sz="4" w:space="0" w:color="auto"/>
            </w:tcBorders>
            <w:vAlign w:val="bottom"/>
          </w:tcPr>
          <w:p w:rsidR="0035439B" w:rsidRPr="00B2230F" w:rsidRDefault="0035439B" w:rsidP="007A483C">
            <w:pPr>
              <w:spacing w:after="0" w:line="240" w:lineRule="auto"/>
              <w:ind w:firstLine="88"/>
              <w:rPr>
                <w:b/>
                <w:bCs/>
                <w:color w:val="000000"/>
                <w:u w:val="single"/>
                <w:lang w:eastAsia="nl-NL"/>
              </w:rPr>
            </w:pPr>
            <w:r w:rsidRPr="00B2230F">
              <w:rPr>
                <w:b/>
                <w:bCs/>
                <w:color w:val="000000"/>
                <w:u w:val="single"/>
                <w:lang w:eastAsia="nl-NL"/>
              </w:rPr>
              <w:t>Eigen vermogen</w:t>
            </w:r>
          </w:p>
        </w:tc>
        <w:tc>
          <w:tcPr>
            <w:tcW w:w="2158" w:type="dxa"/>
            <w:gridSpan w:val="2"/>
            <w:vAlign w:val="bottom"/>
          </w:tcPr>
          <w:p w:rsidR="0035439B" w:rsidRPr="00B2230F" w:rsidRDefault="0035439B" w:rsidP="005A7292">
            <w:pPr>
              <w:spacing w:after="0" w:line="240" w:lineRule="auto"/>
              <w:jc w:val="right"/>
              <w:rPr>
                <w:color w:val="000000"/>
                <w:lang w:eastAsia="nl-NL"/>
              </w:rPr>
            </w:pPr>
            <w:r>
              <w:rPr>
                <w:color w:val="000000"/>
                <w:lang w:eastAsia="nl-NL"/>
              </w:rPr>
              <w:t xml:space="preserve"> €  17.244,61</w:t>
            </w:r>
            <w:r w:rsidRPr="00B2230F">
              <w:rPr>
                <w:color w:val="000000"/>
                <w:lang w:eastAsia="nl-NL"/>
              </w:rPr>
              <w:t xml:space="preserve"> </w:t>
            </w:r>
          </w:p>
        </w:tc>
        <w:tc>
          <w:tcPr>
            <w:tcW w:w="2048" w:type="dxa"/>
            <w:gridSpan w:val="2"/>
            <w:vAlign w:val="bottom"/>
          </w:tcPr>
          <w:p w:rsidR="0035439B" w:rsidRPr="00B2230F" w:rsidRDefault="0035439B" w:rsidP="005A7292">
            <w:pPr>
              <w:spacing w:after="0" w:line="240" w:lineRule="auto"/>
              <w:jc w:val="right"/>
              <w:rPr>
                <w:color w:val="000000"/>
                <w:lang w:eastAsia="nl-NL"/>
              </w:rPr>
            </w:pPr>
            <w:r>
              <w:rPr>
                <w:color w:val="000000"/>
                <w:lang w:eastAsia="nl-NL"/>
              </w:rPr>
              <w:t>€           0,00</w:t>
            </w:r>
          </w:p>
        </w:tc>
      </w:tr>
      <w:tr w:rsidR="0035439B" w:rsidRPr="009F7C0A" w:rsidTr="007A483C">
        <w:trPr>
          <w:gridAfter w:val="1"/>
          <w:wAfter w:w="184" w:type="dxa"/>
          <w:trHeight w:val="308"/>
        </w:trPr>
        <w:tc>
          <w:tcPr>
            <w:tcW w:w="2654" w:type="dxa"/>
            <w:tcBorders>
              <w:top w:val="nil"/>
              <w:left w:val="nil"/>
              <w:bottom w:val="nil"/>
              <w:right w:val="nil"/>
            </w:tcBorders>
            <w:noWrap/>
            <w:vAlign w:val="bottom"/>
          </w:tcPr>
          <w:p w:rsidR="0035439B" w:rsidRPr="00B2230F" w:rsidRDefault="0035439B" w:rsidP="002417A5">
            <w:pPr>
              <w:spacing w:after="0" w:line="240" w:lineRule="auto"/>
              <w:rPr>
                <w:color w:val="000000"/>
                <w:lang w:eastAsia="nl-NL"/>
              </w:rPr>
            </w:pPr>
            <w:r w:rsidRPr="00B2230F">
              <w:rPr>
                <w:color w:val="000000"/>
                <w:lang w:eastAsia="nl-NL"/>
              </w:rPr>
              <w:t>Debiteuren</w:t>
            </w:r>
            <w:r>
              <w:rPr>
                <w:color w:val="000000"/>
                <w:lang w:eastAsia="nl-NL"/>
              </w:rPr>
              <w:t xml:space="preserve"> (1)</w:t>
            </w:r>
          </w:p>
        </w:tc>
        <w:tc>
          <w:tcPr>
            <w:tcW w:w="2074" w:type="dxa"/>
            <w:tcBorders>
              <w:left w:val="nil"/>
              <w:bottom w:val="nil"/>
              <w:right w:val="nil"/>
            </w:tcBorders>
            <w:noWrap/>
            <w:vAlign w:val="bottom"/>
          </w:tcPr>
          <w:p w:rsidR="0035439B" w:rsidRPr="00B2230F" w:rsidRDefault="0035439B" w:rsidP="00870CEE">
            <w:pPr>
              <w:spacing w:after="0" w:line="240" w:lineRule="auto"/>
              <w:rPr>
                <w:color w:val="000000"/>
                <w:lang w:eastAsia="nl-NL"/>
              </w:rPr>
            </w:pPr>
            <w:r>
              <w:rPr>
                <w:color w:val="000000"/>
                <w:lang w:eastAsia="nl-NL"/>
              </w:rPr>
              <w:t xml:space="preserve"> €  90.521,88    </w:t>
            </w:r>
            <w:r w:rsidRPr="00B2230F">
              <w:rPr>
                <w:color w:val="000000"/>
                <w:lang w:eastAsia="nl-NL"/>
              </w:rPr>
              <w:t xml:space="preserve"> </w:t>
            </w:r>
          </w:p>
        </w:tc>
        <w:tc>
          <w:tcPr>
            <w:tcW w:w="1398" w:type="dxa"/>
            <w:tcBorders>
              <w:left w:val="nil"/>
              <w:bottom w:val="nil"/>
              <w:right w:val="single" w:sz="4" w:space="0" w:color="auto"/>
            </w:tcBorders>
            <w:noWrap/>
            <w:vAlign w:val="bottom"/>
          </w:tcPr>
          <w:p w:rsidR="0035439B" w:rsidRPr="00B2230F" w:rsidRDefault="0035439B" w:rsidP="00870CEE">
            <w:pPr>
              <w:spacing w:after="0" w:line="240" w:lineRule="auto"/>
              <w:rPr>
                <w:color w:val="000000"/>
                <w:lang w:eastAsia="nl-NL"/>
              </w:rPr>
            </w:pPr>
            <w:r>
              <w:rPr>
                <w:color w:val="000000"/>
                <w:lang w:eastAsia="nl-NL"/>
              </w:rPr>
              <w:t xml:space="preserve"> €           0,00</w:t>
            </w:r>
            <w:r w:rsidRPr="00B2230F">
              <w:rPr>
                <w:color w:val="000000"/>
                <w:lang w:eastAsia="nl-NL"/>
              </w:rPr>
              <w:t xml:space="preserve"> </w:t>
            </w:r>
          </w:p>
        </w:tc>
        <w:tc>
          <w:tcPr>
            <w:tcW w:w="2676" w:type="dxa"/>
            <w:tcBorders>
              <w:left w:val="single" w:sz="4" w:space="0" w:color="auto"/>
            </w:tcBorders>
            <w:vAlign w:val="bottom"/>
          </w:tcPr>
          <w:p w:rsidR="0035439B" w:rsidRPr="00B2230F" w:rsidRDefault="0035439B" w:rsidP="007A483C">
            <w:pPr>
              <w:spacing w:after="0" w:line="240" w:lineRule="auto"/>
              <w:ind w:firstLine="88"/>
              <w:rPr>
                <w:color w:val="000000"/>
                <w:lang w:eastAsia="nl-NL"/>
              </w:rPr>
            </w:pPr>
            <w:r w:rsidRPr="00B2230F">
              <w:rPr>
                <w:color w:val="000000"/>
                <w:lang w:eastAsia="nl-NL"/>
              </w:rPr>
              <w:t> </w:t>
            </w:r>
          </w:p>
        </w:tc>
        <w:tc>
          <w:tcPr>
            <w:tcW w:w="2158" w:type="dxa"/>
            <w:gridSpan w:val="2"/>
            <w:vAlign w:val="bottom"/>
          </w:tcPr>
          <w:p w:rsidR="0035439B" w:rsidRPr="00B2230F" w:rsidRDefault="0035439B" w:rsidP="005A7292">
            <w:pPr>
              <w:spacing w:after="0" w:line="240" w:lineRule="auto"/>
              <w:jc w:val="right"/>
              <w:rPr>
                <w:color w:val="000000"/>
                <w:lang w:eastAsia="nl-NL"/>
              </w:rPr>
            </w:pPr>
          </w:p>
        </w:tc>
        <w:tc>
          <w:tcPr>
            <w:tcW w:w="2048" w:type="dxa"/>
            <w:gridSpan w:val="2"/>
            <w:vAlign w:val="bottom"/>
          </w:tcPr>
          <w:p w:rsidR="0035439B" w:rsidRPr="00B2230F" w:rsidRDefault="0035439B" w:rsidP="005A7292">
            <w:pPr>
              <w:spacing w:after="0" w:line="240" w:lineRule="auto"/>
              <w:jc w:val="right"/>
              <w:rPr>
                <w:color w:val="000000"/>
                <w:lang w:eastAsia="nl-NL"/>
              </w:rPr>
            </w:pPr>
          </w:p>
        </w:tc>
      </w:tr>
      <w:tr w:rsidR="0035439B" w:rsidRPr="009F7C0A" w:rsidTr="007A483C">
        <w:trPr>
          <w:gridAfter w:val="1"/>
          <w:wAfter w:w="184" w:type="dxa"/>
          <w:trHeight w:val="308"/>
        </w:trPr>
        <w:tc>
          <w:tcPr>
            <w:tcW w:w="2654" w:type="dxa"/>
            <w:tcBorders>
              <w:top w:val="nil"/>
              <w:left w:val="nil"/>
              <w:bottom w:val="nil"/>
              <w:right w:val="nil"/>
            </w:tcBorders>
            <w:noWrap/>
            <w:vAlign w:val="bottom"/>
          </w:tcPr>
          <w:p w:rsidR="0035439B" w:rsidRPr="00B2230F" w:rsidRDefault="0035439B" w:rsidP="002417A5">
            <w:pPr>
              <w:spacing w:after="0" w:line="240" w:lineRule="auto"/>
              <w:rPr>
                <w:color w:val="000000"/>
                <w:lang w:eastAsia="nl-NL"/>
              </w:rPr>
            </w:pPr>
          </w:p>
        </w:tc>
        <w:tc>
          <w:tcPr>
            <w:tcW w:w="2074" w:type="dxa"/>
            <w:tcBorders>
              <w:top w:val="nil"/>
              <w:left w:val="nil"/>
              <w:bottom w:val="nil"/>
              <w:right w:val="nil"/>
            </w:tcBorders>
            <w:noWrap/>
            <w:vAlign w:val="bottom"/>
          </w:tcPr>
          <w:p w:rsidR="0035439B" w:rsidRPr="00B2230F" w:rsidRDefault="0035439B" w:rsidP="002417A5">
            <w:pPr>
              <w:spacing w:after="0" w:line="240" w:lineRule="auto"/>
              <w:jc w:val="right"/>
              <w:rPr>
                <w:color w:val="000000"/>
                <w:lang w:eastAsia="nl-NL"/>
              </w:rPr>
            </w:pPr>
          </w:p>
        </w:tc>
        <w:tc>
          <w:tcPr>
            <w:tcW w:w="1398" w:type="dxa"/>
            <w:tcBorders>
              <w:top w:val="nil"/>
              <w:left w:val="nil"/>
              <w:bottom w:val="nil"/>
              <w:right w:val="single" w:sz="4" w:space="0" w:color="auto"/>
            </w:tcBorders>
            <w:noWrap/>
            <w:vAlign w:val="bottom"/>
          </w:tcPr>
          <w:p w:rsidR="0035439B" w:rsidRPr="00B2230F" w:rsidRDefault="0035439B" w:rsidP="002417A5">
            <w:pPr>
              <w:spacing w:after="0" w:line="240" w:lineRule="auto"/>
              <w:jc w:val="right"/>
              <w:rPr>
                <w:color w:val="000000"/>
                <w:lang w:eastAsia="nl-NL"/>
              </w:rPr>
            </w:pPr>
          </w:p>
        </w:tc>
        <w:tc>
          <w:tcPr>
            <w:tcW w:w="2676" w:type="dxa"/>
            <w:tcBorders>
              <w:left w:val="single" w:sz="4" w:space="0" w:color="auto"/>
            </w:tcBorders>
            <w:vAlign w:val="bottom"/>
          </w:tcPr>
          <w:p w:rsidR="0035439B" w:rsidRPr="00B2230F" w:rsidRDefault="0035439B" w:rsidP="007A483C">
            <w:pPr>
              <w:spacing w:after="0" w:line="240" w:lineRule="auto"/>
              <w:ind w:firstLine="88"/>
              <w:rPr>
                <w:b/>
                <w:bCs/>
                <w:color w:val="000000"/>
                <w:u w:val="single"/>
                <w:lang w:eastAsia="nl-NL"/>
              </w:rPr>
            </w:pPr>
            <w:r>
              <w:rPr>
                <w:b/>
                <w:bCs/>
                <w:color w:val="000000"/>
                <w:u w:val="single"/>
                <w:lang w:eastAsia="nl-NL"/>
              </w:rPr>
              <w:t>Kortlopende schulden</w:t>
            </w:r>
          </w:p>
        </w:tc>
        <w:tc>
          <w:tcPr>
            <w:tcW w:w="2158" w:type="dxa"/>
            <w:gridSpan w:val="2"/>
            <w:vAlign w:val="bottom"/>
          </w:tcPr>
          <w:p w:rsidR="0035439B" w:rsidRPr="00B2230F" w:rsidRDefault="0035439B" w:rsidP="005A7292">
            <w:pPr>
              <w:spacing w:after="0" w:line="240" w:lineRule="auto"/>
              <w:jc w:val="right"/>
              <w:rPr>
                <w:color w:val="000000"/>
                <w:lang w:eastAsia="nl-NL"/>
              </w:rPr>
            </w:pPr>
          </w:p>
        </w:tc>
        <w:tc>
          <w:tcPr>
            <w:tcW w:w="2048" w:type="dxa"/>
            <w:gridSpan w:val="2"/>
            <w:vAlign w:val="bottom"/>
          </w:tcPr>
          <w:p w:rsidR="0035439B" w:rsidRPr="00B2230F" w:rsidRDefault="0035439B" w:rsidP="005A7292">
            <w:pPr>
              <w:spacing w:after="0" w:line="240" w:lineRule="auto"/>
              <w:jc w:val="right"/>
              <w:rPr>
                <w:color w:val="000000"/>
                <w:lang w:eastAsia="nl-NL"/>
              </w:rPr>
            </w:pPr>
          </w:p>
        </w:tc>
      </w:tr>
      <w:tr w:rsidR="0035439B" w:rsidRPr="009F7C0A" w:rsidTr="007A483C">
        <w:trPr>
          <w:gridAfter w:val="1"/>
          <w:wAfter w:w="184" w:type="dxa"/>
          <w:trHeight w:val="308"/>
        </w:trPr>
        <w:tc>
          <w:tcPr>
            <w:tcW w:w="2654" w:type="dxa"/>
            <w:tcBorders>
              <w:top w:val="nil"/>
              <w:left w:val="nil"/>
              <w:bottom w:val="nil"/>
              <w:right w:val="nil"/>
            </w:tcBorders>
            <w:noWrap/>
            <w:vAlign w:val="bottom"/>
          </w:tcPr>
          <w:p w:rsidR="0035439B" w:rsidRPr="00B2230F" w:rsidRDefault="0035439B" w:rsidP="002417A5">
            <w:pPr>
              <w:spacing w:after="0" w:line="240" w:lineRule="auto"/>
              <w:rPr>
                <w:b/>
                <w:bCs/>
                <w:color w:val="000000"/>
                <w:u w:val="single"/>
                <w:lang w:eastAsia="nl-NL"/>
              </w:rPr>
            </w:pPr>
            <w:r w:rsidRPr="00B2230F">
              <w:rPr>
                <w:b/>
                <w:bCs/>
                <w:color w:val="000000"/>
                <w:u w:val="single"/>
                <w:lang w:eastAsia="nl-NL"/>
              </w:rPr>
              <w:t>Liquide middelen</w:t>
            </w:r>
          </w:p>
        </w:tc>
        <w:tc>
          <w:tcPr>
            <w:tcW w:w="2074" w:type="dxa"/>
            <w:tcBorders>
              <w:top w:val="nil"/>
              <w:left w:val="nil"/>
              <w:bottom w:val="nil"/>
              <w:right w:val="nil"/>
            </w:tcBorders>
            <w:noWrap/>
            <w:vAlign w:val="bottom"/>
          </w:tcPr>
          <w:p w:rsidR="0035439B" w:rsidRPr="00B2230F" w:rsidRDefault="0035439B" w:rsidP="002417A5">
            <w:pPr>
              <w:spacing w:after="0" w:line="240" w:lineRule="auto"/>
              <w:jc w:val="right"/>
              <w:rPr>
                <w:color w:val="000000"/>
                <w:lang w:eastAsia="nl-NL"/>
              </w:rPr>
            </w:pPr>
          </w:p>
        </w:tc>
        <w:tc>
          <w:tcPr>
            <w:tcW w:w="1398" w:type="dxa"/>
            <w:tcBorders>
              <w:top w:val="nil"/>
              <w:left w:val="nil"/>
              <w:bottom w:val="nil"/>
              <w:right w:val="single" w:sz="4" w:space="0" w:color="auto"/>
            </w:tcBorders>
            <w:noWrap/>
            <w:vAlign w:val="bottom"/>
          </w:tcPr>
          <w:p w:rsidR="0035439B" w:rsidRPr="00B2230F" w:rsidRDefault="0035439B" w:rsidP="002417A5">
            <w:pPr>
              <w:spacing w:after="0" w:line="240" w:lineRule="auto"/>
              <w:jc w:val="right"/>
              <w:rPr>
                <w:color w:val="000000"/>
                <w:lang w:eastAsia="nl-NL"/>
              </w:rPr>
            </w:pPr>
          </w:p>
        </w:tc>
        <w:tc>
          <w:tcPr>
            <w:tcW w:w="2676" w:type="dxa"/>
            <w:tcBorders>
              <w:left w:val="single" w:sz="4" w:space="0" w:color="auto"/>
            </w:tcBorders>
            <w:vAlign w:val="bottom"/>
          </w:tcPr>
          <w:p w:rsidR="0035439B" w:rsidRPr="00B2230F" w:rsidRDefault="0035439B" w:rsidP="007A483C">
            <w:pPr>
              <w:spacing w:after="0" w:line="240" w:lineRule="auto"/>
              <w:ind w:firstLine="88"/>
              <w:rPr>
                <w:color w:val="000000"/>
                <w:lang w:eastAsia="nl-NL"/>
              </w:rPr>
            </w:pPr>
            <w:r w:rsidRPr="00B2230F">
              <w:rPr>
                <w:color w:val="000000"/>
                <w:lang w:eastAsia="nl-NL"/>
              </w:rPr>
              <w:t>Crediteuren</w:t>
            </w:r>
            <w:r>
              <w:rPr>
                <w:color w:val="000000"/>
                <w:lang w:eastAsia="nl-NL"/>
              </w:rPr>
              <w:t xml:space="preserve"> (2)</w:t>
            </w:r>
          </w:p>
        </w:tc>
        <w:tc>
          <w:tcPr>
            <w:tcW w:w="2158" w:type="dxa"/>
            <w:gridSpan w:val="2"/>
            <w:vAlign w:val="bottom"/>
          </w:tcPr>
          <w:p w:rsidR="0035439B" w:rsidRPr="00B2230F" w:rsidRDefault="0035439B" w:rsidP="005A7292">
            <w:pPr>
              <w:spacing w:after="0" w:line="240" w:lineRule="auto"/>
              <w:jc w:val="right"/>
              <w:rPr>
                <w:color w:val="000000"/>
                <w:lang w:eastAsia="nl-NL"/>
              </w:rPr>
            </w:pPr>
            <w:r>
              <w:rPr>
                <w:color w:val="000000"/>
                <w:lang w:eastAsia="nl-NL"/>
              </w:rPr>
              <w:t xml:space="preserve"> €  19.813,50        </w:t>
            </w:r>
            <w:r w:rsidRPr="00B2230F">
              <w:rPr>
                <w:color w:val="000000"/>
                <w:lang w:eastAsia="nl-NL"/>
              </w:rPr>
              <w:t xml:space="preserve"> </w:t>
            </w:r>
          </w:p>
        </w:tc>
        <w:tc>
          <w:tcPr>
            <w:tcW w:w="2048" w:type="dxa"/>
            <w:gridSpan w:val="2"/>
            <w:vAlign w:val="bottom"/>
          </w:tcPr>
          <w:p w:rsidR="0035439B" w:rsidRPr="00B2230F" w:rsidRDefault="0035439B" w:rsidP="005A7292">
            <w:pPr>
              <w:spacing w:after="0" w:line="240" w:lineRule="auto"/>
              <w:jc w:val="right"/>
              <w:rPr>
                <w:color w:val="000000"/>
                <w:lang w:eastAsia="nl-NL"/>
              </w:rPr>
            </w:pPr>
            <w:r>
              <w:rPr>
                <w:color w:val="000000"/>
                <w:lang w:eastAsia="nl-NL"/>
              </w:rPr>
              <w:t>€           0,00</w:t>
            </w:r>
          </w:p>
        </w:tc>
      </w:tr>
      <w:tr w:rsidR="0035439B" w:rsidRPr="009F7C0A" w:rsidTr="007A483C">
        <w:trPr>
          <w:trHeight w:val="308"/>
        </w:trPr>
        <w:tc>
          <w:tcPr>
            <w:tcW w:w="2654" w:type="dxa"/>
            <w:tcBorders>
              <w:top w:val="nil"/>
              <w:left w:val="nil"/>
              <w:bottom w:val="nil"/>
              <w:right w:val="nil"/>
            </w:tcBorders>
            <w:noWrap/>
            <w:vAlign w:val="bottom"/>
          </w:tcPr>
          <w:p w:rsidR="0035439B" w:rsidRPr="00B2230F" w:rsidRDefault="0035439B" w:rsidP="002417A5">
            <w:pPr>
              <w:spacing w:after="0" w:line="240" w:lineRule="auto"/>
              <w:rPr>
                <w:color w:val="000000"/>
                <w:lang w:eastAsia="nl-NL"/>
              </w:rPr>
            </w:pPr>
            <w:r w:rsidRPr="00B2230F">
              <w:rPr>
                <w:color w:val="000000"/>
                <w:lang w:eastAsia="nl-NL"/>
              </w:rPr>
              <w:t>Bank</w:t>
            </w:r>
            <w:r>
              <w:rPr>
                <w:color w:val="000000"/>
                <w:lang w:eastAsia="nl-NL"/>
              </w:rPr>
              <w:t xml:space="preserve">/Vordering BPM </w:t>
            </w:r>
          </w:p>
        </w:tc>
        <w:tc>
          <w:tcPr>
            <w:tcW w:w="2074" w:type="dxa"/>
            <w:tcBorders>
              <w:top w:val="nil"/>
              <w:left w:val="nil"/>
              <w:bottom w:val="nil"/>
              <w:right w:val="nil"/>
            </w:tcBorders>
            <w:noWrap/>
            <w:vAlign w:val="bottom"/>
          </w:tcPr>
          <w:p w:rsidR="0035439B" w:rsidRPr="00B2230F" w:rsidRDefault="0035439B" w:rsidP="00870CEE">
            <w:pPr>
              <w:spacing w:after="0" w:line="240" w:lineRule="auto"/>
              <w:rPr>
                <w:color w:val="000000"/>
                <w:lang w:eastAsia="nl-NL"/>
              </w:rPr>
            </w:pPr>
            <w:r>
              <w:rPr>
                <w:color w:val="000000"/>
                <w:lang w:eastAsia="nl-NL"/>
              </w:rPr>
              <w:t xml:space="preserve"> €           0,00</w:t>
            </w:r>
            <w:r w:rsidRPr="00B2230F">
              <w:rPr>
                <w:color w:val="000000"/>
                <w:lang w:eastAsia="nl-NL"/>
              </w:rPr>
              <w:t xml:space="preserve"> </w:t>
            </w:r>
          </w:p>
        </w:tc>
        <w:tc>
          <w:tcPr>
            <w:tcW w:w="1398" w:type="dxa"/>
            <w:tcBorders>
              <w:top w:val="nil"/>
              <w:left w:val="nil"/>
              <w:bottom w:val="nil"/>
              <w:right w:val="single" w:sz="4" w:space="0" w:color="auto"/>
            </w:tcBorders>
            <w:noWrap/>
            <w:vAlign w:val="bottom"/>
          </w:tcPr>
          <w:p w:rsidR="0035439B" w:rsidRPr="00B2230F" w:rsidRDefault="0035439B" w:rsidP="00870CEE">
            <w:pPr>
              <w:spacing w:after="0" w:line="240" w:lineRule="auto"/>
              <w:rPr>
                <w:color w:val="000000"/>
                <w:lang w:eastAsia="nl-NL"/>
              </w:rPr>
            </w:pPr>
            <w:r>
              <w:rPr>
                <w:color w:val="000000"/>
                <w:lang w:eastAsia="nl-NL"/>
              </w:rPr>
              <w:t>€           0,00</w:t>
            </w:r>
            <w:r w:rsidRPr="00B2230F">
              <w:rPr>
                <w:color w:val="000000"/>
                <w:lang w:eastAsia="nl-NL"/>
              </w:rPr>
              <w:t xml:space="preserve"> </w:t>
            </w:r>
          </w:p>
        </w:tc>
        <w:tc>
          <w:tcPr>
            <w:tcW w:w="2970" w:type="dxa"/>
            <w:gridSpan w:val="2"/>
            <w:tcBorders>
              <w:left w:val="single" w:sz="4" w:space="0" w:color="auto"/>
            </w:tcBorders>
            <w:vAlign w:val="bottom"/>
          </w:tcPr>
          <w:p w:rsidR="0035439B" w:rsidRPr="00B2230F" w:rsidRDefault="0035439B" w:rsidP="007A483C">
            <w:pPr>
              <w:spacing w:after="0" w:line="240" w:lineRule="auto"/>
              <w:ind w:right="-290" w:firstLine="88"/>
              <w:rPr>
                <w:color w:val="000000"/>
                <w:lang w:eastAsia="nl-NL"/>
              </w:rPr>
            </w:pPr>
            <w:r>
              <w:rPr>
                <w:color w:val="000000"/>
                <w:lang w:eastAsia="nl-NL"/>
              </w:rPr>
              <w:t>Schuld C.V. Prisma Bleiswijk (3)</w:t>
            </w:r>
          </w:p>
        </w:tc>
        <w:tc>
          <w:tcPr>
            <w:tcW w:w="2048" w:type="dxa"/>
            <w:gridSpan w:val="2"/>
            <w:vAlign w:val="bottom"/>
          </w:tcPr>
          <w:p w:rsidR="0035439B" w:rsidRPr="00B2230F" w:rsidRDefault="0035439B" w:rsidP="00ED7120">
            <w:pPr>
              <w:spacing w:after="0" w:line="240" w:lineRule="auto"/>
              <w:jc w:val="center"/>
              <w:rPr>
                <w:color w:val="000000"/>
                <w:lang w:eastAsia="nl-NL"/>
              </w:rPr>
            </w:pPr>
            <w:r>
              <w:rPr>
                <w:color w:val="000000"/>
                <w:lang w:eastAsia="nl-NL"/>
              </w:rPr>
              <w:t xml:space="preserve">          €  45.057,21  </w:t>
            </w:r>
            <w:r w:rsidRPr="00B2230F">
              <w:rPr>
                <w:color w:val="000000"/>
                <w:lang w:eastAsia="nl-NL"/>
              </w:rPr>
              <w:t xml:space="preserve"> </w:t>
            </w:r>
          </w:p>
        </w:tc>
        <w:tc>
          <w:tcPr>
            <w:tcW w:w="2048" w:type="dxa"/>
            <w:gridSpan w:val="2"/>
            <w:vAlign w:val="bottom"/>
          </w:tcPr>
          <w:p w:rsidR="0035439B" w:rsidRPr="00B2230F" w:rsidRDefault="0035439B" w:rsidP="00ED7120">
            <w:pPr>
              <w:spacing w:after="0" w:line="240" w:lineRule="auto"/>
              <w:jc w:val="center"/>
              <w:rPr>
                <w:color w:val="000000"/>
                <w:lang w:eastAsia="nl-NL"/>
              </w:rPr>
            </w:pPr>
            <w:r>
              <w:rPr>
                <w:color w:val="000000"/>
                <w:lang w:eastAsia="nl-NL"/>
              </w:rPr>
              <w:t xml:space="preserve">           €           0,00</w:t>
            </w:r>
          </w:p>
        </w:tc>
      </w:tr>
      <w:tr w:rsidR="0035439B" w:rsidRPr="009F7C0A" w:rsidTr="007A483C">
        <w:trPr>
          <w:gridAfter w:val="1"/>
          <w:wAfter w:w="184" w:type="dxa"/>
          <w:trHeight w:val="308"/>
        </w:trPr>
        <w:tc>
          <w:tcPr>
            <w:tcW w:w="2654" w:type="dxa"/>
            <w:tcBorders>
              <w:top w:val="nil"/>
              <w:left w:val="nil"/>
              <w:bottom w:val="nil"/>
              <w:right w:val="nil"/>
            </w:tcBorders>
            <w:noWrap/>
            <w:vAlign w:val="bottom"/>
          </w:tcPr>
          <w:p w:rsidR="0035439B" w:rsidRPr="00B2230F" w:rsidRDefault="0035439B" w:rsidP="002417A5">
            <w:pPr>
              <w:spacing w:after="0" w:line="240" w:lineRule="auto"/>
              <w:rPr>
                <w:b/>
                <w:bCs/>
                <w:color w:val="000000"/>
                <w:u w:val="single"/>
                <w:lang w:eastAsia="nl-NL"/>
              </w:rPr>
            </w:pPr>
          </w:p>
        </w:tc>
        <w:tc>
          <w:tcPr>
            <w:tcW w:w="2074" w:type="dxa"/>
            <w:tcBorders>
              <w:top w:val="nil"/>
              <w:left w:val="nil"/>
              <w:bottom w:val="nil"/>
              <w:right w:val="nil"/>
            </w:tcBorders>
            <w:noWrap/>
            <w:vAlign w:val="bottom"/>
          </w:tcPr>
          <w:p w:rsidR="0035439B" w:rsidRPr="00B2230F" w:rsidRDefault="0035439B" w:rsidP="002417A5">
            <w:pPr>
              <w:spacing w:after="0" w:line="240" w:lineRule="auto"/>
              <w:jc w:val="right"/>
              <w:rPr>
                <w:color w:val="000000"/>
                <w:lang w:eastAsia="nl-NL"/>
              </w:rPr>
            </w:pPr>
          </w:p>
        </w:tc>
        <w:tc>
          <w:tcPr>
            <w:tcW w:w="1398" w:type="dxa"/>
            <w:tcBorders>
              <w:top w:val="nil"/>
              <w:left w:val="nil"/>
              <w:bottom w:val="nil"/>
              <w:right w:val="single" w:sz="4" w:space="0" w:color="auto"/>
            </w:tcBorders>
            <w:noWrap/>
            <w:vAlign w:val="bottom"/>
          </w:tcPr>
          <w:p w:rsidR="0035439B" w:rsidRPr="00B2230F" w:rsidRDefault="0035439B" w:rsidP="002417A5">
            <w:pPr>
              <w:spacing w:after="0" w:line="240" w:lineRule="auto"/>
              <w:jc w:val="right"/>
              <w:rPr>
                <w:color w:val="000000"/>
                <w:lang w:eastAsia="nl-NL"/>
              </w:rPr>
            </w:pPr>
          </w:p>
        </w:tc>
        <w:tc>
          <w:tcPr>
            <w:tcW w:w="2676" w:type="dxa"/>
            <w:tcBorders>
              <w:left w:val="single" w:sz="4" w:space="0" w:color="auto"/>
            </w:tcBorders>
            <w:vAlign w:val="bottom"/>
          </w:tcPr>
          <w:p w:rsidR="0035439B" w:rsidRPr="00B2230F" w:rsidRDefault="0035439B" w:rsidP="007A483C">
            <w:pPr>
              <w:spacing w:after="0" w:line="240" w:lineRule="auto"/>
              <w:ind w:firstLine="88"/>
              <w:rPr>
                <w:color w:val="000000"/>
                <w:lang w:val="en-US" w:eastAsia="nl-NL"/>
              </w:rPr>
            </w:pPr>
            <w:r>
              <w:rPr>
                <w:color w:val="000000"/>
                <w:lang w:val="en-US" w:eastAsia="nl-NL"/>
              </w:rPr>
              <w:t>Omzetbelasting (4)</w:t>
            </w:r>
          </w:p>
        </w:tc>
        <w:tc>
          <w:tcPr>
            <w:tcW w:w="2158" w:type="dxa"/>
            <w:gridSpan w:val="2"/>
            <w:vAlign w:val="bottom"/>
          </w:tcPr>
          <w:p w:rsidR="0035439B" w:rsidRPr="00936E8C" w:rsidRDefault="0035439B" w:rsidP="005A7292">
            <w:pPr>
              <w:spacing w:after="0" w:line="240" w:lineRule="auto"/>
              <w:jc w:val="right"/>
              <w:rPr>
                <w:color w:val="000000"/>
                <w:u w:val="single"/>
                <w:lang w:eastAsia="nl-NL"/>
              </w:rPr>
            </w:pPr>
            <w:r w:rsidRPr="00936E8C">
              <w:rPr>
                <w:color w:val="000000"/>
                <w:u w:val="single"/>
                <w:lang w:eastAsia="nl-NL"/>
              </w:rPr>
              <w:t xml:space="preserve">€    </w:t>
            </w:r>
            <w:r>
              <w:rPr>
                <w:color w:val="000000"/>
                <w:u w:val="single"/>
                <w:lang w:eastAsia="nl-NL"/>
              </w:rPr>
              <w:t>4.095,56</w:t>
            </w:r>
            <w:r w:rsidRPr="00936E8C">
              <w:rPr>
                <w:color w:val="000000"/>
                <w:u w:val="single"/>
                <w:lang w:eastAsia="nl-NL"/>
              </w:rPr>
              <w:t xml:space="preserve"> </w:t>
            </w:r>
          </w:p>
        </w:tc>
        <w:tc>
          <w:tcPr>
            <w:tcW w:w="2048" w:type="dxa"/>
            <w:gridSpan w:val="2"/>
            <w:vAlign w:val="bottom"/>
          </w:tcPr>
          <w:p w:rsidR="0035439B" w:rsidRPr="00936E8C" w:rsidRDefault="0035439B" w:rsidP="005A7292">
            <w:pPr>
              <w:spacing w:after="0" w:line="240" w:lineRule="auto"/>
              <w:jc w:val="right"/>
              <w:rPr>
                <w:color w:val="000000"/>
                <w:u w:val="single"/>
                <w:lang w:eastAsia="nl-NL"/>
              </w:rPr>
            </w:pPr>
            <w:r w:rsidRPr="00936E8C">
              <w:rPr>
                <w:color w:val="000000"/>
                <w:u w:val="single"/>
                <w:lang w:eastAsia="nl-NL"/>
              </w:rPr>
              <w:t>€           0,00</w:t>
            </w:r>
          </w:p>
        </w:tc>
      </w:tr>
      <w:tr w:rsidR="0035439B" w:rsidRPr="009F7C0A" w:rsidTr="007A483C">
        <w:trPr>
          <w:gridAfter w:val="1"/>
          <w:wAfter w:w="184" w:type="dxa"/>
          <w:trHeight w:val="308"/>
        </w:trPr>
        <w:tc>
          <w:tcPr>
            <w:tcW w:w="2654" w:type="dxa"/>
            <w:tcBorders>
              <w:top w:val="nil"/>
              <w:left w:val="nil"/>
              <w:bottom w:val="nil"/>
              <w:right w:val="nil"/>
            </w:tcBorders>
            <w:noWrap/>
            <w:vAlign w:val="bottom"/>
          </w:tcPr>
          <w:p w:rsidR="0035439B" w:rsidRPr="00B2230F" w:rsidRDefault="0035439B" w:rsidP="002417A5">
            <w:pPr>
              <w:spacing w:after="0" w:line="240" w:lineRule="auto"/>
              <w:rPr>
                <w:color w:val="000000"/>
                <w:lang w:eastAsia="nl-NL"/>
              </w:rPr>
            </w:pPr>
          </w:p>
        </w:tc>
        <w:tc>
          <w:tcPr>
            <w:tcW w:w="2074" w:type="dxa"/>
            <w:tcBorders>
              <w:top w:val="nil"/>
              <w:left w:val="nil"/>
              <w:bottom w:val="nil"/>
              <w:right w:val="nil"/>
            </w:tcBorders>
            <w:noWrap/>
            <w:vAlign w:val="bottom"/>
          </w:tcPr>
          <w:p w:rsidR="0035439B" w:rsidRPr="00B2230F" w:rsidRDefault="0035439B" w:rsidP="002417A5">
            <w:pPr>
              <w:spacing w:after="0" w:line="240" w:lineRule="auto"/>
              <w:jc w:val="right"/>
              <w:rPr>
                <w:color w:val="000000"/>
                <w:lang w:eastAsia="nl-NL"/>
              </w:rPr>
            </w:pPr>
          </w:p>
        </w:tc>
        <w:tc>
          <w:tcPr>
            <w:tcW w:w="1398" w:type="dxa"/>
            <w:tcBorders>
              <w:top w:val="nil"/>
              <w:left w:val="nil"/>
              <w:bottom w:val="nil"/>
              <w:right w:val="single" w:sz="4" w:space="0" w:color="auto"/>
            </w:tcBorders>
            <w:noWrap/>
            <w:vAlign w:val="bottom"/>
          </w:tcPr>
          <w:p w:rsidR="0035439B" w:rsidRPr="00B2230F" w:rsidRDefault="0035439B" w:rsidP="002417A5">
            <w:pPr>
              <w:spacing w:after="0" w:line="240" w:lineRule="auto"/>
              <w:jc w:val="right"/>
              <w:rPr>
                <w:color w:val="000000"/>
                <w:lang w:eastAsia="nl-NL"/>
              </w:rPr>
            </w:pPr>
          </w:p>
        </w:tc>
        <w:tc>
          <w:tcPr>
            <w:tcW w:w="2676" w:type="dxa"/>
            <w:tcBorders>
              <w:left w:val="single" w:sz="4" w:space="0" w:color="auto"/>
            </w:tcBorders>
            <w:vAlign w:val="bottom"/>
          </w:tcPr>
          <w:p w:rsidR="0035439B" w:rsidRPr="00B2230F" w:rsidRDefault="0035439B" w:rsidP="007A483C">
            <w:pPr>
              <w:spacing w:after="0" w:line="240" w:lineRule="auto"/>
              <w:ind w:firstLine="88"/>
              <w:rPr>
                <w:color w:val="000000"/>
                <w:lang w:eastAsia="nl-NL"/>
              </w:rPr>
            </w:pPr>
            <w:r w:rsidRPr="00B2230F">
              <w:rPr>
                <w:color w:val="000000"/>
                <w:lang w:eastAsia="nl-NL"/>
              </w:rPr>
              <w:t> </w:t>
            </w:r>
          </w:p>
        </w:tc>
        <w:tc>
          <w:tcPr>
            <w:tcW w:w="2158" w:type="dxa"/>
            <w:gridSpan w:val="2"/>
            <w:vAlign w:val="bottom"/>
          </w:tcPr>
          <w:p w:rsidR="0035439B" w:rsidRPr="00B2230F" w:rsidRDefault="0035439B" w:rsidP="005A7292">
            <w:pPr>
              <w:spacing w:after="0" w:line="240" w:lineRule="auto"/>
              <w:jc w:val="right"/>
              <w:rPr>
                <w:color w:val="000000"/>
                <w:lang w:eastAsia="nl-NL"/>
              </w:rPr>
            </w:pPr>
            <w:r>
              <w:rPr>
                <w:color w:val="000000"/>
                <w:lang w:eastAsia="nl-NL"/>
              </w:rPr>
              <w:t xml:space="preserve"> €  68.966,27 </w:t>
            </w:r>
            <w:r w:rsidRPr="00B2230F">
              <w:rPr>
                <w:color w:val="000000"/>
                <w:lang w:eastAsia="nl-NL"/>
              </w:rPr>
              <w:t xml:space="preserve"> </w:t>
            </w:r>
          </w:p>
        </w:tc>
        <w:tc>
          <w:tcPr>
            <w:tcW w:w="2048" w:type="dxa"/>
            <w:gridSpan w:val="2"/>
            <w:vAlign w:val="bottom"/>
          </w:tcPr>
          <w:p w:rsidR="0035439B" w:rsidRPr="00B2230F" w:rsidRDefault="0035439B" w:rsidP="005A7292">
            <w:pPr>
              <w:spacing w:after="0" w:line="240" w:lineRule="auto"/>
              <w:jc w:val="right"/>
              <w:rPr>
                <w:color w:val="000000"/>
                <w:lang w:eastAsia="nl-NL"/>
              </w:rPr>
            </w:pPr>
            <w:r>
              <w:rPr>
                <w:color w:val="000000"/>
                <w:lang w:eastAsia="nl-NL"/>
              </w:rPr>
              <w:t>€           0,00</w:t>
            </w:r>
          </w:p>
        </w:tc>
      </w:tr>
      <w:tr w:rsidR="0035439B" w:rsidRPr="009F7C0A" w:rsidTr="007A483C">
        <w:trPr>
          <w:gridAfter w:val="1"/>
          <w:wAfter w:w="184" w:type="dxa"/>
          <w:trHeight w:val="308"/>
        </w:trPr>
        <w:tc>
          <w:tcPr>
            <w:tcW w:w="2654" w:type="dxa"/>
            <w:tcBorders>
              <w:top w:val="nil"/>
              <w:left w:val="nil"/>
              <w:bottom w:val="nil"/>
              <w:right w:val="nil"/>
            </w:tcBorders>
            <w:noWrap/>
            <w:vAlign w:val="bottom"/>
          </w:tcPr>
          <w:p w:rsidR="0035439B" w:rsidRPr="00B2230F" w:rsidRDefault="0035439B" w:rsidP="00B2230F">
            <w:pPr>
              <w:spacing w:after="0" w:line="240" w:lineRule="auto"/>
              <w:rPr>
                <w:color w:val="000000"/>
                <w:lang w:eastAsia="nl-NL"/>
              </w:rPr>
            </w:pPr>
          </w:p>
        </w:tc>
        <w:tc>
          <w:tcPr>
            <w:tcW w:w="2074" w:type="dxa"/>
            <w:tcBorders>
              <w:top w:val="nil"/>
              <w:left w:val="nil"/>
              <w:right w:val="nil"/>
            </w:tcBorders>
            <w:noWrap/>
            <w:vAlign w:val="bottom"/>
          </w:tcPr>
          <w:p w:rsidR="0035439B" w:rsidRPr="00B2230F" w:rsidRDefault="0035439B" w:rsidP="00B2230F">
            <w:pPr>
              <w:spacing w:after="0" w:line="240" w:lineRule="auto"/>
              <w:jc w:val="right"/>
              <w:rPr>
                <w:color w:val="000000"/>
                <w:lang w:eastAsia="nl-NL"/>
              </w:rPr>
            </w:pPr>
            <w:r>
              <w:rPr>
                <w:color w:val="000000"/>
                <w:lang w:eastAsia="nl-NL"/>
              </w:rPr>
              <w:t xml:space="preserve">    </w:t>
            </w:r>
          </w:p>
        </w:tc>
        <w:tc>
          <w:tcPr>
            <w:tcW w:w="1398" w:type="dxa"/>
            <w:tcBorders>
              <w:top w:val="nil"/>
              <w:left w:val="nil"/>
              <w:right w:val="single" w:sz="4" w:space="0" w:color="auto"/>
            </w:tcBorders>
            <w:noWrap/>
            <w:vAlign w:val="bottom"/>
          </w:tcPr>
          <w:p w:rsidR="0035439B" w:rsidRPr="00B2230F" w:rsidRDefault="0035439B" w:rsidP="00B2230F">
            <w:pPr>
              <w:spacing w:after="0" w:line="240" w:lineRule="auto"/>
              <w:jc w:val="right"/>
              <w:rPr>
                <w:color w:val="000000"/>
                <w:lang w:eastAsia="nl-NL"/>
              </w:rPr>
            </w:pPr>
          </w:p>
        </w:tc>
        <w:tc>
          <w:tcPr>
            <w:tcW w:w="2676" w:type="dxa"/>
            <w:tcBorders>
              <w:left w:val="single" w:sz="4" w:space="0" w:color="auto"/>
            </w:tcBorders>
            <w:vAlign w:val="bottom"/>
          </w:tcPr>
          <w:p w:rsidR="0035439B" w:rsidRPr="00B2230F" w:rsidRDefault="0035439B" w:rsidP="007A483C">
            <w:pPr>
              <w:spacing w:after="0" w:line="240" w:lineRule="auto"/>
              <w:ind w:firstLine="88"/>
              <w:rPr>
                <w:color w:val="000000"/>
                <w:lang w:eastAsia="nl-NL"/>
              </w:rPr>
            </w:pPr>
          </w:p>
        </w:tc>
        <w:tc>
          <w:tcPr>
            <w:tcW w:w="2158" w:type="dxa"/>
            <w:gridSpan w:val="2"/>
            <w:vAlign w:val="bottom"/>
          </w:tcPr>
          <w:p w:rsidR="0035439B" w:rsidRPr="00B2230F" w:rsidRDefault="0035439B" w:rsidP="005A7292">
            <w:pPr>
              <w:spacing w:after="0" w:line="240" w:lineRule="auto"/>
              <w:jc w:val="right"/>
              <w:rPr>
                <w:color w:val="000000"/>
                <w:lang w:eastAsia="nl-NL"/>
              </w:rPr>
            </w:pPr>
          </w:p>
        </w:tc>
        <w:tc>
          <w:tcPr>
            <w:tcW w:w="2048" w:type="dxa"/>
            <w:gridSpan w:val="2"/>
            <w:vAlign w:val="bottom"/>
          </w:tcPr>
          <w:p w:rsidR="0035439B" w:rsidRPr="00B2230F" w:rsidRDefault="0035439B" w:rsidP="005A7292">
            <w:pPr>
              <w:spacing w:after="0" w:line="240" w:lineRule="auto"/>
              <w:jc w:val="right"/>
              <w:rPr>
                <w:color w:val="000000"/>
                <w:lang w:eastAsia="nl-NL"/>
              </w:rPr>
            </w:pPr>
          </w:p>
        </w:tc>
      </w:tr>
      <w:tr w:rsidR="0035439B" w:rsidRPr="009F7C0A" w:rsidTr="007A483C">
        <w:trPr>
          <w:gridAfter w:val="1"/>
          <w:wAfter w:w="184" w:type="dxa"/>
          <w:trHeight w:val="308"/>
        </w:trPr>
        <w:tc>
          <w:tcPr>
            <w:tcW w:w="2654" w:type="dxa"/>
            <w:tcBorders>
              <w:top w:val="nil"/>
              <w:left w:val="nil"/>
              <w:bottom w:val="nil"/>
              <w:right w:val="nil"/>
            </w:tcBorders>
            <w:noWrap/>
            <w:vAlign w:val="bottom"/>
          </w:tcPr>
          <w:p w:rsidR="0035439B" w:rsidRPr="00B2230F" w:rsidRDefault="0035439B" w:rsidP="00B2230F">
            <w:pPr>
              <w:spacing w:after="0" w:line="240" w:lineRule="auto"/>
              <w:rPr>
                <w:color w:val="000000"/>
                <w:lang w:eastAsia="nl-NL"/>
              </w:rPr>
            </w:pPr>
          </w:p>
        </w:tc>
        <w:tc>
          <w:tcPr>
            <w:tcW w:w="2074" w:type="dxa"/>
            <w:tcBorders>
              <w:top w:val="nil"/>
              <w:left w:val="nil"/>
              <w:right w:val="nil"/>
            </w:tcBorders>
            <w:noWrap/>
            <w:vAlign w:val="bottom"/>
          </w:tcPr>
          <w:p w:rsidR="0035439B" w:rsidRDefault="0035439B" w:rsidP="00B2230F">
            <w:pPr>
              <w:spacing w:after="0" w:line="240" w:lineRule="auto"/>
              <w:jc w:val="right"/>
              <w:rPr>
                <w:color w:val="000000"/>
                <w:lang w:eastAsia="nl-NL"/>
              </w:rPr>
            </w:pPr>
          </w:p>
        </w:tc>
        <w:tc>
          <w:tcPr>
            <w:tcW w:w="1398" w:type="dxa"/>
            <w:tcBorders>
              <w:top w:val="nil"/>
              <w:left w:val="nil"/>
              <w:right w:val="single" w:sz="4" w:space="0" w:color="auto"/>
            </w:tcBorders>
            <w:noWrap/>
            <w:vAlign w:val="bottom"/>
          </w:tcPr>
          <w:p w:rsidR="0035439B" w:rsidRPr="00B2230F" w:rsidRDefault="0035439B" w:rsidP="00B2230F">
            <w:pPr>
              <w:spacing w:after="0" w:line="240" w:lineRule="auto"/>
              <w:jc w:val="right"/>
              <w:rPr>
                <w:color w:val="000000"/>
                <w:lang w:eastAsia="nl-NL"/>
              </w:rPr>
            </w:pPr>
          </w:p>
        </w:tc>
        <w:tc>
          <w:tcPr>
            <w:tcW w:w="2676" w:type="dxa"/>
            <w:tcBorders>
              <w:left w:val="single" w:sz="4" w:space="0" w:color="auto"/>
            </w:tcBorders>
            <w:vAlign w:val="bottom"/>
          </w:tcPr>
          <w:p w:rsidR="0035439B" w:rsidRPr="00B2230F" w:rsidRDefault="0035439B" w:rsidP="007A483C">
            <w:pPr>
              <w:spacing w:after="0" w:line="240" w:lineRule="auto"/>
              <w:ind w:firstLine="88"/>
              <w:rPr>
                <w:color w:val="000000"/>
                <w:lang w:eastAsia="nl-NL"/>
              </w:rPr>
            </w:pPr>
            <w:r>
              <w:rPr>
                <w:color w:val="000000"/>
                <w:lang w:eastAsia="nl-NL"/>
              </w:rPr>
              <w:t>Te betalen Vpb (5)</w:t>
            </w:r>
          </w:p>
        </w:tc>
        <w:tc>
          <w:tcPr>
            <w:tcW w:w="2158" w:type="dxa"/>
            <w:gridSpan w:val="2"/>
            <w:vAlign w:val="bottom"/>
          </w:tcPr>
          <w:p w:rsidR="0035439B" w:rsidRPr="00B2230F" w:rsidRDefault="0035439B" w:rsidP="005A7292">
            <w:pPr>
              <w:spacing w:after="0" w:line="240" w:lineRule="auto"/>
              <w:jc w:val="right"/>
              <w:rPr>
                <w:color w:val="000000"/>
                <w:lang w:eastAsia="nl-NL"/>
              </w:rPr>
            </w:pPr>
            <w:r>
              <w:rPr>
                <w:color w:val="000000"/>
                <w:lang w:eastAsia="nl-NL"/>
              </w:rPr>
              <w:t>€    4.311,00</w:t>
            </w:r>
          </w:p>
        </w:tc>
        <w:tc>
          <w:tcPr>
            <w:tcW w:w="2048" w:type="dxa"/>
            <w:gridSpan w:val="2"/>
            <w:vAlign w:val="bottom"/>
          </w:tcPr>
          <w:p w:rsidR="0035439B" w:rsidRPr="00B2230F" w:rsidRDefault="0035439B" w:rsidP="005A7292">
            <w:pPr>
              <w:spacing w:after="0" w:line="240" w:lineRule="auto"/>
              <w:jc w:val="right"/>
              <w:rPr>
                <w:color w:val="000000"/>
                <w:lang w:eastAsia="nl-NL"/>
              </w:rPr>
            </w:pPr>
            <w:r>
              <w:rPr>
                <w:color w:val="000000"/>
                <w:lang w:eastAsia="nl-NL"/>
              </w:rPr>
              <w:t>€           0,00</w:t>
            </w:r>
          </w:p>
        </w:tc>
      </w:tr>
      <w:tr w:rsidR="0035439B" w:rsidRPr="009F7C0A" w:rsidTr="007A483C">
        <w:trPr>
          <w:gridAfter w:val="1"/>
          <w:wAfter w:w="184" w:type="dxa"/>
          <w:trHeight w:val="323"/>
        </w:trPr>
        <w:tc>
          <w:tcPr>
            <w:tcW w:w="2654" w:type="dxa"/>
            <w:tcBorders>
              <w:top w:val="nil"/>
              <w:left w:val="nil"/>
              <w:bottom w:val="nil"/>
              <w:right w:val="nil"/>
            </w:tcBorders>
            <w:noWrap/>
            <w:vAlign w:val="bottom"/>
          </w:tcPr>
          <w:p w:rsidR="0035439B" w:rsidRPr="00B2230F" w:rsidRDefault="0035439B" w:rsidP="00B2230F">
            <w:pPr>
              <w:spacing w:after="0" w:line="240" w:lineRule="auto"/>
              <w:rPr>
                <w:b/>
                <w:bCs/>
                <w:color w:val="000000"/>
                <w:lang w:eastAsia="nl-NL"/>
              </w:rPr>
            </w:pPr>
          </w:p>
        </w:tc>
        <w:tc>
          <w:tcPr>
            <w:tcW w:w="2074" w:type="dxa"/>
            <w:tcBorders>
              <w:left w:val="nil"/>
              <w:right w:val="nil"/>
            </w:tcBorders>
            <w:noWrap/>
            <w:vAlign w:val="bottom"/>
          </w:tcPr>
          <w:p w:rsidR="0035439B" w:rsidRPr="002417A5" w:rsidRDefault="0035439B" w:rsidP="00B2230F">
            <w:pPr>
              <w:spacing w:after="0" w:line="240" w:lineRule="auto"/>
              <w:jc w:val="right"/>
              <w:rPr>
                <w:color w:val="000000"/>
                <w:u w:val="double"/>
                <w:lang w:eastAsia="nl-NL"/>
              </w:rPr>
            </w:pPr>
          </w:p>
        </w:tc>
        <w:tc>
          <w:tcPr>
            <w:tcW w:w="1398" w:type="dxa"/>
            <w:tcBorders>
              <w:left w:val="nil"/>
              <w:right w:val="single" w:sz="4" w:space="0" w:color="auto"/>
            </w:tcBorders>
            <w:noWrap/>
            <w:vAlign w:val="bottom"/>
          </w:tcPr>
          <w:p w:rsidR="0035439B" w:rsidRPr="002417A5" w:rsidRDefault="0035439B" w:rsidP="00B2230F">
            <w:pPr>
              <w:spacing w:after="0" w:line="240" w:lineRule="auto"/>
              <w:jc w:val="right"/>
              <w:rPr>
                <w:color w:val="000000"/>
                <w:u w:val="double"/>
                <w:lang w:eastAsia="nl-NL"/>
              </w:rPr>
            </w:pPr>
          </w:p>
        </w:tc>
        <w:tc>
          <w:tcPr>
            <w:tcW w:w="2676" w:type="dxa"/>
            <w:tcBorders>
              <w:left w:val="single" w:sz="4" w:space="0" w:color="auto"/>
            </w:tcBorders>
            <w:vAlign w:val="bottom"/>
          </w:tcPr>
          <w:p w:rsidR="0035439B" w:rsidRPr="00B2230F" w:rsidRDefault="0035439B" w:rsidP="007A483C">
            <w:pPr>
              <w:spacing w:after="0" w:line="240" w:lineRule="auto"/>
              <w:ind w:firstLine="88"/>
              <w:rPr>
                <w:color w:val="000000"/>
                <w:lang w:eastAsia="nl-NL"/>
              </w:rPr>
            </w:pPr>
          </w:p>
        </w:tc>
        <w:tc>
          <w:tcPr>
            <w:tcW w:w="2158" w:type="dxa"/>
            <w:gridSpan w:val="2"/>
            <w:vAlign w:val="bottom"/>
          </w:tcPr>
          <w:p w:rsidR="0035439B" w:rsidRPr="00B2230F" w:rsidRDefault="0035439B" w:rsidP="005A7292">
            <w:pPr>
              <w:spacing w:after="0" w:line="240" w:lineRule="auto"/>
              <w:jc w:val="right"/>
              <w:rPr>
                <w:color w:val="000000"/>
                <w:lang w:eastAsia="nl-NL"/>
              </w:rPr>
            </w:pPr>
          </w:p>
        </w:tc>
        <w:tc>
          <w:tcPr>
            <w:tcW w:w="2048" w:type="dxa"/>
            <w:gridSpan w:val="2"/>
            <w:vAlign w:val="bottom"/>
          </w:tcPr>
          <w:p w:rsidR="0035439B" w:rsidRPr="00B2230F" w:rsidRDefault="0035439B" w:rsidP="005A7292">
            <w:pPr>
              <w:spacing w:after="0" w:line="240" w:lineRule="auto"/>
              <w:jc w:val="right"/>
              <w:rPr>
                <w:color w:val="000000"/>
                <w:lang w:eastAsia="nl-NL"/>
              </w:rPr>
            </w:pPr>
          </w:p>
        </w:tc>
      </w:tr>
      <w:tr w:rsidR="0035439B" w:rsidRPr="009F7C0A" w:rsidTr="007A483C">
        <w:trPr>
          <w:gridAfter w:val="1"/>
          <w:wAfter w:w="184" w:type="dxa"/>
          <w:trHeight w:val="323"/>
        </w:trPr>
        <w:tc>
          <w:tcPr>
            <w:tcW w:w="2654" w:type="dxa"/>
            <w:tcBorders>
              <w:top w:val="nil"/>
              <w:left w:val="nil"/>
              <w:bottom w:val="nil"/>
              <w:right w:val="nil"/>
            </w:tcBorders>
            <w:noWrap/>
            <w:vAlign w:val="bottom"/>
          </w:tcPr>
          <w:p w:rsidR="0035439B" w:rsidRPr="00B2230F" w:rsidRDefault="0035439B" w:rsidP="00DA1CF3">
            <w:pPr>
              <w:spacing w:after="0" w:line="240" w:lineRule="auto"/>
              <w:rPr>
                <w:b/>
                <w:bCs/>
                <w:color w:val="000000"/>
                <w:lang w:eastAsia="nl-NL"/>
              </w:rPr>
            </w:pPr>
            <w:r w:rsidRPr="00B2230F">
              <w:rPr>
                <w:b/>
                <w:bCs/>
                <w:color w:val="000000"/>
                <w:lang w:eastAsia="nl-NL"/>
              </w:rPr>
              <w:t>Totaal activa</w:t>
            </w:r>
          </w:p>
        </w:tc>
        <w:tc>
          <w:tcPr>
            <w:tcW w:w="2074" w:type="dxa"/>
            <w:tcBorders>
              <w:left w:val="nil"/>
              <w:right w:val="nil"/>
            </w:tcBorders>
            <w:noWrap/>
            <w:vAlign w:val="bottom"/>
          </w:tcPr>
          <w:p w:rsidR="0035439B" w:rsidRPr="00936E8C" w:rsidRDefault="0035439B" w:rsidP="00870CEE">
            <w:pPr>
              <w:spacing w:after="0" w:line="240" w:lineRule="auto"/>
              <w:rPr>
                <w:color w:val="000000"/>
                <w:u w:val="double"/>
                <w:lang w:eastAsia="nl-NL"/>
              </w:rPr>
            </w:pPr>
            <w:r>
              <w:rPr>
                <w:color w:val="000000"/>
                <w:u w:val="double"/>
                <w:lang w:eastAsia="nl-NL"/>
              </w:rPr>
              <w:t>€  90.521,88</w:t>
            </w:r>
            <w:r w:rsidRPr="00936E8C">
              <w:rPr>
                <w:color w:val="000000"/>
                <w:u w:val="double"/>
                <w:lang w:eastAsia="nl-NL"/>
              </w:rPr>
              <w:t xml:space="preserve"> </w:t>
            </w:r>
          </w:p>
        </w:tc>
        <w:tc>
          <w:tcPr>
            <w:tcW w:w="1398" w:type="dxa"/>
            <w:tcBorders>
              <w:left w:val="nil"/>
              <w:right w:val="single" w:sz="4" w:space="0" w:color="auto"/>
            </w:tcBorders>
            <w:noWrap/>
            <w:vAlign w:val="bottom"/>
          </w:tcPr>
          <w:p w:rsidR="0035439B" w:rsidRPr="00936E8C" w:rsidRDefault="0035439B" w:rsidP="00870CEE">
            <w:pPr>
              <w:spacing w:after="0" w:line="240" w:lineRule="auto"/>
              <w:rPr>
                <w:color w:val="000000"/>
                <w:u w:val="double"/>
                <w:lang w:eastAsia="nl-NL"/>
              </w:rPr>
            </w:pPr>
            <w:r w:rsidRPr="00936E8C">
              <w:rPr>
                <w:color w:val="000000"/>
                <w:u w:val="double"/>
                <w:lang w:eastAsia="nl-NL"/>
              </w:rPr>
              <w:t xml:space="preserve">€           0,00 </w:t>
            </w:r>
          </w:p>
        </w:tc>
        <w:tc>
          <w:tcPr>
            <w:tcW w:w="2676" w:type="dxa"/>
            <w:tcBorders>
              <w:left w:val="single" w:sz="4" w:space="0" w:color="auto"/>
            </w:tcBorders>
            <w:vAlign w:val="bottom"/>
          </w:tcPr>
          <w:p w:rsidR="0035439B" w:rsidRPr="00B2230F" w:rsidRDefault="0035439B" w:rsidP="007A483C">
            <w:pPr>
              <w:spacing w:after="0" w:line="240" w:lineRule="auto"/>
              <w:ind w:firstLine="88"/>
              <w:rPr>
                <w:b/>
                <w:bCs/>
                <w:color w:val="000000"/>
                <w:lang w:eastAsia="nl-NL"/>
              </w:rPr>
            </w:pPr>
            <w:r w:rsidRPr="00B2230F">
              <w:rPr>
                <w:b/>
                <w:bCs/>
                <w:color w:val="000000"/>
                <w:lang w:eastAsia="nl-NL"/>
              </w:rPr>
              <w:t>Totaal passiva</w:t>
            </w:r>
          </w:p>
        </w:tc>
        <w:tc>
          <w:tcPr>
            <w:tcW w:w="2158" w:type="dxa"/>
            <w:gridSpan w:val="2"/>
            <w:vAlign w:val="bottom"/>
          </w:tcPr>
          <w:p w:rsidR="0035439B" w:rsidRPr="00936E8C" w:rsidRDefault="0035439B" w:rsidP="005A7292">
            <w:pPr>
              <w:spacing w:after="0" w:line="240" w:lineRule="auto"/>
              <w:jc w:val="right"/>
              <w:rPr>
                <w:color w:val="000000"/>
                <w:u w:val="double"/>
                <w:lang w:eastAsia="nl-NL"/>
              </w:rPr>
            </w:pPr>
            <w:r>
              <w:rPr>
                <w:color w:val="000000"/>
                <w:u w:val="double"/>
                <w:lang w:eastAsia="nl-NL"/>
              </w:rPr>
              <w:t>€  90.521,88</w:t>
            </w:r>
            <w:r w:rsidRPr="00936E8C">
              <w:rPr>
                <w:color w:val="000000"/>
                <w:u w:val="double"/>
                <w:lang w:eastAsia="nl-NL"/>
              </w:rPr>
              <w:t xml:space="preserve"> </w:t>
            </w:r>
          </w:p>
        </w:tc>
        <w:tc>
          <w:tcPr>
            <w:tcW w:w="2048" w:type="dxa"/>
            <w:gridSpan w:val="2"/>
            <w:vAlign w:val="bottom"/>
          </w:tcPr>
          <w:p w:rsidR="0035439B" w:rsidRPr="00936E8C" w:rsidRDefault="0035439B" w:rsidP="005A7292">
            <w:pPr>
              <w:spacing w:after="0" w:line="240" w:lineRule="auto"/>
              <w:jc w:val="right"/>
              <w:rPr>
                <w:color w:val="000000"/>
                <w:u w:val="double"/>
                <w:lang w:eastAsia="nl-NL"/>
              </w:rPr>
            </w:pPr>
            <w:r w:rsidRPr="00936E8C">
              <w:rPr>
                <w:color w:val="000000"/>
                <w:u w:val="double"/>
                <w:lang w:eastAsia="nl-NL"/>
              </w:rPr>
              <w:t>€           0,00</w:t>
            </w:r>
          </w:p>
        </w:tc>
      </w:tr>
    </w:tbl>
    <w:p w:rsidR="0035439B" w:rsidRDefault="0035439B">
      <w:pPr>
        <w:rPr>
          <w:lang w:val="en-US"/>
        </w:rPr>
      </w:pPr>
    </w:p>
    <w:p w:rsidR="0035439B" w:rsidRDefault="0035439B">
      <w:pPr>
        <w:rPr>
          <w:lang w:val="en-US"/>
        </w:rPr>
      </w:pPr>
      <w:r>
        <w:rPr>
          <w:lang w:val="en-US"/>
        </w:rPr>
        <w:br w:type="page"/>
      </w:r>
    </w:p>
    <w:p w:rsidR="0035439B" w:rsidRPr="007A483C" w:rsidRDefault="0035439B" w:rsidP="00B2230F">
      <w:pPr>
        <w:rPr>
          <w:b/>
          <w:lang w:val="en-US"/>
        </w:rPr>
      </w:pPr>
      <w:r>
        <w:rPr>
          <w:b/>
          <w:sz w:val="24"/>
          <w:szCs w:val="24"/>
          <w:lang w:val="en-US"/>
        </w:rPr>
        <w:t>COÖPERATIEF “PARKMANAGEMENT PRISMA” U.A.</w:t>
      </w:r>
    </w:p>
    <w:p w:rsidR="0035439B" w:rsidRPr="00936E8C" w:rsidRDefault="0035439B" w:rsidP="00B2230F">
      <w:pPr>
        <w:rPr>
          <w:b/>
          <w:sz w:val="24"/>
          <w:szCs w:val="24"/>
          <w:lang w:val="en-US"/>
        </w:rPr>
      </w:pPr>
    </w:p>
    <w:p w:rsidR="0035439B" w:rsidRDefault="0035439B" w:rsidP="00B2230F">
      <w:pPr>
        <w:rPr>
          <w:b/>
          <w:sz w:val="24"/>
          <w:szCs w:val="24"/>
        </w:rPr>
      </w:pPr>
      <w:r>
        <w:rPr>
          <w:b/>
          <w:sz w:val="24"/>
          <w:szCs w:val="24"/>
        </w:rPr>
        <w:t>VERLIES- EN WINST</w:t>
      </w:r>
      <w:r w:rsidRPr="00B2230F">
        <w:rPr>
          <w:b/>
          <w:sz w:val="24"/>
          <w:szCs w:val="24"/>
        </w:rPr>
        <w:t>REKENING 2010</w:t>
      </w:r>
    </w:p>
    <w:p w:rsidR="0035439B" w:rsidRPr="00C8246D" w:rsidRDefault="0035439B" w:rsidP="002417A5"/>
    <w:tbl>
      <w:tblPr>
        <w:tblW w:w="12854" w:type="dxa"/>
        <w:tblInd w:w="56" w:type="dxa"/>
        <w:tblCellMar>
          <w:left w:w="70" w:type="dxa"/>
          <w:right w:w="70" w:type="dxa"/>
        </w:tblCellMar>
        <w:tblLook w:val="00A0"/>
      </w:tblPr>
      <w:tblGrid>
        <w:gridCol w:w="3204"/>
        <w:gridCol w:w="2048"/>
        <w:gridCol w:w="2048"/>
        <w:gridCol w:w="1844"/>
        <w:gridCol w:w="1650"/>
        <w:gridCol w:w="2060"/>
      </w:tblGrid>
      <w:tr w:rsidR="0035439B" w:rsidRPr="009F7C0A" w:rsidTr="00394826">
        <w:trPr>
          <w:trHeight w:val="301"/>
        </w:trPr>
        <w:tc>
          <w:tcPr>
            <w:tcW w:w="3204" w:type="dxa"/>
            <w:tcBorders>
              <w:bottom w:val="nil"/>
              <w:right w:val="nil"/>
            </w:tcBorders>
            <w:noWrap/>
            <w:vAlign w:val="bottom"/>
          </w:tcPr>
          <w:p w:rsidR="0035439B" w:rsidRPr="007A483C" w:rsidRDefault="0035439B" w:rsidP="002417A5">
            <w:pPr>
              <w:spacing w:after="0" w:line="240" w:lineRule="auto"/>
              <w:rPr>
                <w:b/>
                <w:color w:val="000000"/>
                <w:lang w:eastAsia="nl-NL"/>
              </w:rPr>
            </w:pPr>
            <w:r w:rsidRPr="007A483C">
              <w:rPr>
                <w:b/>
                <w:color w:val="000000"/>
                <w:lang w:eastAsia="nl-NL"/>
              </w:rPr>
              <w:t>LASTEN</w:t>
            </w:r>
          </w:p>
        </w:tc>
        <w:tc>
          <w:tcPr>
            <w:tcW w:w="2048" w:type="dxa"/>
            <w:tcBorders>
              <w:top w:val="nil"/>
              <w:left w:val="nil"/>
              <w:bottom w:val="nil"/>
              <w:right w:val="nil"/>
            </w:tcBorders>
            <w:noWrap/>
            <w:vAlign w:val="bottom"/>
          </w:tcPr>
          <w:p w:rsidR="0035439B" w:rsidRPr="00C8246D" w:rsidRDefault="0035439B" w:rsidP="007A483C">
            <w:pPr>
              <w:spacing w:after="0" w:line="240" w:lineRule="auto"/>
              <w:ind w:left="-1333"/>
              <w:jc w:val="right"/>
              <w:rPr>
                <w:color w:val="000000"/>
                <w:u w:val="single"/>
                <w:lang w:eastAsia="nl-NL"/>
              </w:rPr>
            </w:pPr>
            <w:r w:rsidRPr="00C8246D">
              <w:rPr>
                <w:color w:val="000000"/>
                <w:u w:val="single"/>
                <w:lang w:eastAsia="nl-NL"/>
              </w:rPr>
              <w:t>2010</w:t>
            </w:r>
          </w:p>
        </w:tc>
        <w:tc>
          <w:tcPr>
            <w:tcW w:w="2048" w:type="dxa"/>
            <w:tcBorders>
              <w:top w:val="nil"/>
              <w:left w:val="nil"/>
              <w:bottom w:val="nil"/>
              <w:right w:val="single" w:sz="4" w:space="0" w:color="auto"/>
            </w:tcBorders>
            <w:noWrap/>
            <w:vAlign w:val="bottom"/>
          </w:tcPr>
          <w:p w:rsidR="0035439B" w:rsidRPr="00425FD5" w:rsidRDefault="0035439B" w:rsidP="007A483C">
            <w:pPr>
              <w:spacing w:after="0" w:line="240" w:lineRule="auto"/>
              <w:ind w:left="-1333"/>
              <w:jc w:val="right"/>
              <w:rPr>
                <w:color w:val="FFFFFF"/>
                <w:u w:val="single"/>
                <w:lang w:eastAsia="nl-NL"/>
              </w:rPr>
            </w:pPr>
            <w:r w:rsidRPr="00C8246D">
              <w:rPr>
                <w:color w:val="000000"/>
                <w:u w:val="single"/>
                <w:lang w:eastAsia="nl-NL"/>
              </w:rPr>
              <w:t>2009</w:t>
            </w:r>
            <w:r>
              <w:rPr>
                <w:color w:val="FFFFFF"/>
                <w:u w:val="single"/>
                <w:lang w:eastAsia="nl-NL"/>
              </w:rPr>
              <w:t>0</w:t>
            </w:r>
          </w:p>
        </w:tc>
        <w:tc>
          <w:tcPr>
            <w:tcW w:w="1844" w:type="dxa"/>
            <w:vAlign w:val="bottom"/>
          </w:tcPr>
          <w:p w:rsidR="0035439B" w:rsidRPr="00123BD7" w:rsidRDefault="0035439B" w:rsidP="00394826">
            <w:pPr>
              <w:spacing w:after="0" w:line="240" w:lineRule="auto"/>
              <w:ind w:firstLine="124"/>
              <w:rPr>
                <w:b/>
                <w:color w:val="000000"/>
                <w:lang w:eastAsia="nl-NL"/>
              </w:rPr>
            </w:pPr>
            <w:r w:rsidRPr="00123BD7">
              <w:rPr>
                <w:b/>
                <w:color w:val="000000"/>
                <w:lang w:eastAsia="nl-NL"/>
              </w:rPr>
              <w:t>BATEN</w:t>
            </w:r>
          </w:p>
        </w:tc>
        <w:tc>
          <w:tcPr>
            <w:tcW w:w="1650" w:type="dxa"/>
            <w:vAlign w:val="bottom"/>
          </w:tcPr>
          <w:p w:rsidR="0035439B" w:rsidRPr="00B2230F" w:rsidRDefault="0035439B" w:rsidP="00394826">
            <w:pPr>
              <w:spacing w:after="0" w:line="240" w:lineRule="auto"/>
              <w:ind w:left="-286"/>
              <w:jc w:val="right"/>
              <w:rPr>
                <w:color w:val="000000"/>
                <w:u w:val="single"/>
                <w:lang w:eastAsia="nl-NL"/>
              </w:rPr>
            </w:pPr>
            <w:r w:rsidRPr="00B2230F">
              <w:rPr>
                <w:color w:val="000000"/>
                <w:u w:val="single"/>
                <w:lang w:eastAsia="nl-NL"/>
              </w:rPr>
              <w:t>2010</w:t>
            </w:r>
          </w:p>
        </w:tc>
        <w:tc>
          <w:tcPr>
            <w:tcW w:w="2060" w:type="dxa"/>
            <w:vAlign w:val="bottom"/>
          </w:tcPr>
          <w:p w:rsidR="0035439B" w:rsidRPr="00B2230F" w:rsidRDefault="0035439B" w:rsidP="00394826">
            <w:pPr>
              <w:spacing w:after="0" w:line="240" w:lineRule="auto"/>
              <w:ind w:left="-286"/>
              <w:jc w:val="right"/>
              <w:rPr>
                <w:color w:val="000000"/>
                <w:u w:val="single"/>
                <w:lang w:eastAsia="nl-NL"/>
              </w:rPr>
            </w:pPr>
            <w:r w:rsidRPr="00B2230F">
              <w:rPr>
                <w:color w:val="000000"/>
                <w:u w:val="single"/>
                <w:lang w:eastAsia="nl-NL"/>
              </w:rPr>
              <w:t>2009</w:t>
            </w:r>
          </w:p>
        </w:tc>
      </w:tr>
      <w:tr w:rsidR="0035439B" w:rsidRPr="009F7C0A" w:rsidTr="00394826">
        <w:trPr>
          <w:trHeight w:val="301"/>
        </w:trPr>
        <w:tc>
          <w:tcPr>
            <w:tcW w:w="3204" w:type="dxa"/>
            <w:tcBorders>
              <w:bottom w:val="nil"/>
              <w:right w:val="nil"/>
            </w:tcBorders>
            <w:noWrap/>
            <w:vAlign w:val="bottom"/>
          </w:tcPr>
          <w:p w:rsidR="0035439B" w:rsidRPr="00C8246D" w:rsidRDefault="0035439B" w:rsidP="002417A5">
            <w:pPr>
              <w:spacing w:after="0" w:line="240" w:lineRule="auto"/>
              <w:rPr>
                <w:color w:val="000000"/>
                <w:lang w:eastAsia="nl-NL"/>
              </w:rPr>
            </w:pPr>
          </w:p>
        </w:tc>
        <w:tc>
          <w:tcPr>
            <w:tcW w:w="2048" w:type="dxa"/>
            <w:tcBorders>
              <w:top w:val="nil"/>
              <w:left w:val="nil"/>
              <w:bottom w:val="nil"/>
              <w:right w:val="nil"/>
            </w:tcBorders>
            <w:noWrap/>
            <w:vAlign w:val="bottom"/>
          </w:tcPr>
          <w:p w:rsidR="0035439B" w:rsidRPr="00C8246D" w:rsidRDefault="0035439B" w:rsidP="007A483C">
            <w:pPr>
              <w:spacing w:after="0" w:line="240" w:lineRule="auto"/>
              <w:ind w:left="-1333"/>
              <w:jc w:val="right"/>
              <w:rPr>
                <w:color w:val="000000"/>
                <w:u w:val="single"/>
                <w:lang w:eastAsia="nl-NL"/>
              </w:rPr>
            </w:pPr>
          </w:p>
        </w:tc>
        <w:tc>
          <w:tcPr>
            <w:tcW w:w="2048" w:type="dxa"/>
            <w:tcBorders>
              <w:top w:val="nil"/>
              <w:left w:val="nil"/>
              <w:bottom w:val="nil"/>
              <w:right w:val="single" w:sz="4" w:space="0" w:color="auto"/>
            </w:tcBorders>
            <w:noWrap/>
            <w:vAlign w:val="bottom"/>
          </w:tcPr>
          <w:p w:rsidR="0035439B" w:rsidRPr="00C8246D" w:rsidRDefault="0035439B" w:rsidP="007A483C">
            <w:pPr>
              <w:spacing w:after="0" w:line="240" w:lineRule="auto"/>
              <w:ind w:left="-1333"/>
              <w:jc w:val="right"/>
              <w:rPr>
                <w:color w:val="000000"/>
                <w:u w:val="single"/>
                <w:lang w:eastAsia="nl-NL"/>
              </w:rPr>
            </w:pPr>
          </w:p>
        </w:tc>
        <w:tc>
          <w:tcPr>
            <w:tcW w:w="1844" w:type="dxa"/>
            <w:vAlign w:val="bottom"/>
          </w:tcPr>
          <w:p w:rsidR="0035439B" w:rsidRDefault="0035439B" w:rsidP="00394826">
            <w:pPr>
              <w:spacing w:after="0" w:line="240" w:lineRule="auto"/>
              <w:ind w:firstLine="124"/>
              <w:rPr>
                <w:color w:val="000000"/>
                <w:lang w:eastAsia="nl-NL"/>
              </w:rPr>
            </w:pPr>
          </w:p>
        </w:tc>
        <w:tc>
          <w:tcPr>
            <w:tcW w:w="1650" w:type="dxa"/>
            <w:vAlign w:val="bottom"/>
          </w:tcPr>
          <w:p w:rsidR="0035439B" w:rsidRPr="00B2230F" w:rsidRDefault="0035439B" w:rsidP="00394826">
            <w:pPr>
              <w:spacing w:after="0" w:line="240" w:lineRule="auto"/>
              <w:ind w:left="-286"/>
              <w:jc w:val="right"/>
              <w:rPr>
                <w:color w:val="000000"/>
                <w:u w:val="single"/>
                <w:lang w:eastAsia="nl-NL"/>
              </w:rPr>
            </w:pPr>
          </w:p>
        </w:tc>
        <w:tc>
          <w:tcPr>
            <w:tcW w:w="2060" w:type="dxa"/>
            <w:vAlign w:val="bottom"/>
          </w:tcPr>
          <w:p w:rsidR="0035439B" w:rsidRPr="00B2230F" w:rsidRDefault="0035439B" w:rsidP="00394826">
            <w:pPr>
              <w:spacing w:after="0" w:line="240" w:lineRule="auto"/>
              <w:ind w:left="-286"/>
              <w:jc w:val="right"/>
              <w:rPr>
                <w:color w:val="000000"/>
                <w:u w:val="single"/>
                <w:lang w:eastAsia="nl-NL"/>
              </w:rPr>
            </w:pPr>
          </w:p>
        </w:tc>
      </w:tr>
      <w:tr w:rsidR="0035439B" w:rsidRPr="009F7C0A" w:rsidTr="00394826">
        <w:trPr>
          <w:trHeight w:val="301"/>
        </w:trPr>
        <w:tc>
          <w:tcPr>
            <w:tcW w:w="3204" w:type="dxa"/>
            <w:tcBorders>
              <w:top w:val="nil"/>
              <w:bottom w:val="nil"/>
              <w:right w:val="nil"/>
            </w:tcBorders>
            <w:noWrap/>
            <w:vAlign w:val="bottom"/>
          </w:tcPr>
          <w:p w:rsidR="0035439B" w:rsidRPr="00905286" w:rsidRDefault="0035439B" w:rsidP="002417A5">
            <w:pPr>
              <w:spacing w:after="0" w:line="240" w:lineRule="auto"/>
              <w:rPr>
                <w:bCs/>
                <w:color w:val="000000"/>
                <w:lang w:eastAsia="nl-NL"/>
              </w:rPr>
            </w:pPr>
            <w:r>
              <w:rPr>
                <w:bCs/>
                <w:color w:val="000000"/>
                <w:lang w:eastAsia="nl-NL"/>
              </w:rPr>
              <w:t>Beveiligingskosten (6)</w:t>
            </w:r>
          </w:p>
        </w:tc>
        <w:tc>
          <w:tcPr>
            <w:tcW w:w="2048" w:type="dxa"/>
            <w:tcBorders>
              <w:top w:val="nil"/>
              <w:left w:val="nil"/>
              <w:bottom w:val="nil"/>
              <w:right w:val="nil"/>
            </w:tcBorders>
            <w:noWrap/>
            <w:vAlign w:val="bottom"/>
          </w:tcPr>
          <w:p w:rsidR="0035439B" w:rsidRPr="00C8246D" w:rsidRDefault="0035439B" w:rsidP="007A483C">
            <w:pPr>
              <w:spacing w:after="0" w:line="240" w:lineRule="auto"/>
              <w:ind w:left="-1333"/>
              <w:jc w:val="right"/>
              <w:rPr>
                <w:color w:val="000000"/>
                <w:lang w:eastAsia="nl-NL"/>
              </w:rPr>
            </w:pPr>
            <w:r>
              <w:rPr>
                <w:color w:val="000000"/>
                <w:lang w:eastAsia="nl-NL"/>
              </w:rPr>
              <w:t>€  37.863,20</w:t>
            </w:r>
          </w:p>
        </w:tc>
        <w:tc>
          <w:tcPr>
            <w:tcW w:w="2048" w:type="dxa"/>
            <w:tcBorders>
              <w:top w:val="nil"/>
              <w:left w:val="nil"/>
              <w:bottom w:val="nil"/>
              <w:right w:val="single" w:sz="4" w:space="0" w:color="auto"/>
            </w:tcBorders>
            <w:noWrap/>
            <w:vAlign w:val="bottom"/>
          </w:tcPr>
          <w:p w:rsidR="0035439B" w:rsidRPr="00425FD5" w:rsidRDefault="0035439B" w:rsidP="007A483C">
            <w:pPr>
              <w:spacing w:after="0" w:line="240" w:lineRule="auto"/>
              <w:ind w:left="-1333"/>
              <w:jc w:val="right"/>
              <w:rPr>
                <w:color w:val="FFFFFF"/>
                <w:lang w:eastAsia="nl-NL"/>
              </w:rPr>
            </w:pPr>
            <w:r>
              <w:rPr>
                <w:color w:val="000000"/>
                <w:lang w:eastAsia="nl-NL"/>
              </w:rPr>
              <w:t>€           0,00</w:t>
            </w:r>
            <w:r>
              <w:rPr>
                <w:color w:val="FFFFFF"/>
                <w:lang w:eastAsia="nl-NL"/>
              </w:rPr>
              <w:t>0</w:t>
            </w:r>
          </w:p>
        </w:tc>
        <w:tc>
          <w:tcPr>
            <w:tcW w:w="1844" w:type="dxa"/>
            <w:vAlign w:val="bottom"/>
          </w:tcPr>
          <w:p w:rsidR="0035439B" w:rsidRPr="00905286" w:rsidRDefault="0035439B" w:rsidP="00394826">
            <w:pPr>
              <w:spacing w:after="0" w:line="240" w:lineRule="auto"/>
              <w:ind w:firstLine="124"/>
              <w:rPr>
                <w:bCs/>
                <w:color w:val="000000"/>
                <w:lang w:eastAsia="nl-NL"/>
              </w:rPr>
            </w:pPr>
            <w:r w:rsidRPr="00B2230F">
              <w:rPr>
                <w:b/>
                <w:bCs/>
                <w:color w:val="000000"/>
                <w:u w:val="single"/>
                <w:lang w:eastAsia="nl-NL"/>
              </w:rPr>
              <w:t>Beveiliging</w:t>
            </w:r>
            <w:r>
              <w:rPr>
                <w:bCs/>
                <w:color w:val="000000"/>
                <w:lang w:eastAsia="nl-NL"/>
              </w:rPr>
              <w:t xml:space="preserve"> </w:t>
            </w:r>
          </w:p>
        </w:tc>
        <w:tc>
          <w:tcPr>
            <w:tcW w:w="1650" w:type="dxa"/>
            <w:vAlign w:val="bottom"/>
          </w:tcPr>
          <w:p w:rsidR="0035439B" w:rsidRPr="00B2230F" w:rsidRDefault="0035439B" w:rsidP="00394826">
            <w:pPr>
              <w:spacing w:after="0" w:line="240" w:lineRule="auto"/>
              <w:ind w:left="-286"/>
              <w:rPr>
                <w:color w:val="000000"/>
                <w:lang w:eastAsia="nl-NL"/>
              </w:rPr>
            </w:pPr>
          </w:p>
        </w:tc>
        <w:tc>
          <w:tcPr>
            <w:tcW w:w="2060" w:type="dxa"/>
            <w:vAlign w:val="bottom"/>
          </w:tcPr>
          <w:p w:rsidR="0035439B" w:rsidRPr="00B2230F" w:rsidRDefault="0035439B" w:rsidP="00394826">
            <w:pPr>
              <w:spacing w:after="0" w:line="240" w:lineRule="auto"/>
              <w:ind w:left="-286"/>
              <w:rPr>
                <w:color w:val="000000"/>
                <w:lang w:eastAsia="nl-NL"/>
              </w:rPr>
            </w:pPr>
          </w:p>
        </w:tc>
      </w:tr>
      <w:tr w:rsidR="0035439B" w:rsidRPr="009F7C0A" w:rsidTr="00394826">
        <w:trPr>
          <w:trHeight w:val="301"/>
        </w:trPr>
        <w:tc>
          <w:tcPr>
            <w:tcW w:w="3204" w:type="dxa"/>
            <w:tcBorders>
              <w:top w:val="nil"/>
              <w:bottom w:val="nil"/>
              <w:right w:val="nil"/>
            </w:tcBorders>
            <w:noWrap/>
            <w:vAlign w:val="bottom"/>
          </w:tcPr>
          <w:p w:rsidR="0035439B" w:rsidRPr="00C8246D" w:rsidRDefault="0035439B" w:rsidP="002417A5">
            <w:pPr>
              <w:spacing w:after="0" w:line="240" w:lineRule="auto"/>
              <w:rPr>
                <w:color w:val="000000"/>
                <w:lang w:eastAsia="nl-NL"/>
              </w:rPr>
            </w:pPr>
            <w:r>
              <w:rPr>
                <w:color w:val="000000"/>
                <w:lang w:eastAsia="nl-NL"/>
              </w:rPr>
              <w:t>Beheerkosten (7)</w:t>
            </w:r>
          </w:p>
        </w:tc>
        <w:tc>
          <w:tcPr>
            <w:tcW w:w="2048" w:type="dxa"/>
            <w:tcBorders>
              <w:top w:val="nil"/>
              <w:left w:val="nil"/>
              <w:right w:val="nil"/>
            </w:tcBorders>
            <w:noWrap/>
            <w:vAlign w:val="bottom"/>
          </w:tcPr>
          <w:p w:rsidR="0035439B" w:rsidRPr="00F7613C" w:rsidRDefault="0035439B" w:rsidP="007A483C">
            <w:pPr>
              <w:spacing w:after="0" w:line="240" w:lineRule="auto"/>
              <w:ind w:left="-1333"/>
              <w:jc w:val="right"/>
              <w:rPr>
                <w:color w:val="000000"/>
                <w:u w:val="single"/>
                <w:lang w:eastAsia="nl-NL"/>
              </w:rPr>
            </w:pPr>
            <w:r>
              <w:rPr>
                <w:color w:val="000000"/>
                <w:lang w:eastAsia="nl-NL"/>
              </w:rPr>
              <w:t xml:space="preserve"> </w:t>
            </w:r>
            <w:r>
              <w:rPr>
                <w:color w:val="000000"/>
                <w:u w:val="single"/>
                <w:lang w:eastAsia="nl-NL"/>
              </w:rPr>
              <w:t>€  16.650,00</w:t>
            </w:r>
            <w:r w:rsidRPr="00F7613C">
              <w:rPr>
                <w:color w:val="000000"/>
                <w:u w:val="single"/>
                <w:lang w:eastAsia="nl-NL"/>
              </w:rPr>
              <w:t xml:space="preserve"> </w:t>
            </w:r>
          </w:p>
        </w:tc>
        <w:tc>
          <w:tcPr>
            <w:tcW w:w="2048" w:type="dxa"/>
            <w:tcBorders>
              <w:top w:val="nil"/>
              <w:left w:val="nil"/>
              <w:right w:val="single" w:sz="4" w:space="0" w:color="auto"/>
            </w:tcBorders>
            <w:noWrap/>
            <w:vAlign w:val="bottom"/>
          </w:tcPr>
          <w:p w:rsidR="0035439B" w:rsidRPr="00020537" w:rsidRDefault="0035439B" w:rsidP="007A483C">
            <w:pPr>
              <w:spacing w:after="0" w:line="240" w:lineRule="auto"/>
              <w:ind w:left="-1333"/>
              <w:jc w:val="right"/>
              <w:rPr>
                <w:color w:val="000000"/>
                <w:u w:val="single"/>
                <w:lang w:eastAsia="nl-NL"/>
              </w:rPr>
            </w:pPr>
            <w:r w:rsidRPr="00020537">
              <w:rPr>
                <w:color w:val="000000"/>
                <w:u w:val="single"/>
                <w:lang w:eastAsia="nl-NL"/>
              </w:rPr>
              <w:t>€           0,00</w:t>
            </w:r>
            <w:r w:rsidRPr="00425FD5">
              <w:rPr>
                <w:color w:val="FFFFFF"/>
                <w:u w:val="single"/>
                <w:lang w:eastAsia="nl-NL"/>
              </w:rPr>
              <w:t>0</w:t>
            </w:r>
          </w:p>
        </w:tc>
        <w:tc>
          <w:tcPr>
            <w:tcW w:w="1844" w:type="dxa"/>
            <w:vAlign w:val="bottom"/>
          </w:tcPr>
          <w:p w:rsidR="0035439B" w:rsidRPr="00B2230F" w:rsidRDefault="0035439B" w:rsidP="00394826">
            <w:pPr>
              <w:spacing w:after="0" w:line="240" w:lineRule="auto"/>
              <w:ind w:firstLine="124"/>
              <w:rPr>
                <w:color w:val="000000"/>
                <w:lang w:eastAsia="nl-NL"/>
              </w:rPr>
            </w:pPr>
            <w:r>
              <w:rPr>
                <w:color w:val="000000"/>
                <w:lang w:eastAsia="nl-NL"/>
              </w:rPr>
              <w:t>Bijdrage leden (8)</w:t>
            </w:r>
          </w:p>
        </w:tc>
        <w:tc>
          <w:tcPr>
            <w:tcW w:w="1650" w:type="dxa"/>
            <w:vAlign w:val="bottom"/>
          </w:tcPr>
          <w:p w:rsidR="0035439B" w:rsidRPr="00B2230F" w:rsidRDefault="0035439B" w:rsidP="00394826">
            <w:pPr>
              <w:spacing w:after="0" w:line="240" w:lineRule="auto"/>
              <w:ind w:left="-286"/>
              <w:jc w:val="right"/>
              <w:rPr>
                <w:color w:val="000000"/>
                <w:lang w:eastAsia="nl-NL"/>
              </w:rPr>
            </w:pPr>
            <w:r>
              <w:rPr>
                <w:color w:val="000000"/>
                <w:lang w:eastAsia="nl-NL"/>
              </w:rPr>
              <w:t xml:space="preserve"> €  76.068,81</w:t>
            </w:r>
            <w:r w:rsidRPr="00B2230F">
              <w:rPr>
                <w:color w:val="000000"/>
                <w:lang w:eastAsia="nl-NL"/>
              </w:rPr>
              <w:t xml:space="preserve"> </w:t>
            </w:r>
          </w:p>
        </w:tc>
        <w:tc>
          <w:tcPr>
            <w:tcW w:w="2060" w:type="dxa"/>
            <w:vAlign w:val="bottom"/>
          </w:tcPr>
          <w:p w:rsidR="0035439B" w:rsidRPr="00B2230F" w:rsidRDefault="0035439B" w:rsidP="00394826">
            <w:pPr>
              <w:spacing w:after="0" w:line="240" w:lineRule="auto"/>
              <w:ind w:left="-286"/>
              <w:jc w:val="right"/>
              <w:rPr>
                <w:color w:val="000000"/>
                <w:lang w:eastAsia="nl-NL"/>
              </w:rPr>
            </w:pPr>
            <w:r>
              <w:rPr>
                <w:color w:val="000000"/>
                <w:lang w:eastAsia="nl-NL"/>
              </w:rPr>
              <w:t>€           0,00</w:t>
            </w:r>
          </w:p>
        </w:tc>
      </w:tr>
      <w:tr w:rsidR="0035439B" w:rsidRPr="009F7C0A" w:rsidTr="00394826">
        <w:trPr>
          <w:trHeight w:val="301"/>
        </w:trPr>
        <w:tc>
          <w:tcPr>
            <w:tcW w:w="3204" w:type="dxa"/>
            <w:tcBorders>
              <w:top w:val="nil"/>
              <w:bottom w:val="nil"/>
              <w:right w:val="nil"/>
            </w:tcBorders>
            <w:noWrap/>
            <w:vAlign w:val="bottom"/>
          </w:tcPr>
          <w:p w:rsidR="0035439B" w:rsidRPr="00C8246D" w:rsidRDefault="0035439B" w:rsidP="002417A5">
            <w:pPr>
              <w:spacing w:after="0" w:line="240" w:lineRule="auto"/>
              <w:rPr>
                <w:color w:val="000000"/>
                <w:lang w:eastAsia="nl-NL"/>
              </w:rPr>
            </w:pPr>
            <w:r w:rsidRPr="00C8246D">
              <w:rPr>
                <w:color w:val="000000"/>
                <w:lang w:eastAsia="nl-NL"/>
              </w:rPr>
              <w:t> </w:t>
            </w:r>
          </w:p>
        </w:tc>
        <w:tc>
          <w:tcPr>
            <w:tcW w:w="2048" w:type="dxa"/>
            <w:tcBorders>
              <w:top w:val="nil"/>
              <w:left w:val="nil"/>
              <w:bottom w:val="nil"/>
              <w:right w:val="nil"/>
            </w:tcBorders>
            <w:noWrap/>
            <w:vAlign w:val="bottom"/>
          </w:tcPr>
          <w:p w:rsidR="0035439B" w:rsidRPr="00C8246D" w:rsidRDefault="0035439B" w:rsidP="007A483C">
            <w:pPr>
              <w:spacing w:after="0" w:line="240" w:lineRule="auto"/>
              <w:ind w:left="-1333"/>
              <w:jc w:val="right"/>
              <w:rPr>
                <w:color w:val="000000"/>
                <w:lang w:eastAsia="nl-NL"/>
              </w:rPr>
            </w:pPr>
            <w:r>
              <w:rPr>
                <w:color w:val="000000"/>
                <w:lang w:eastAsia="nl-NL"/>
              </w:rPr>
              <w:t xml:space="preserve"> €  54.513,20   </w:t>
            </w:r>
            <w:r w:rsidRPr="00C8246D">
              <w:rPr>
                <w:color w:val="000000"/>
                <w:lang w:eastAsia="nl-NL"/>
              </w:rPr>
              <w:t xml:space="preserve"> </w:t>
            </w:r>
          </w:p>
        </w:tc>
        <w:tc>
          <w:tcPr>
            <w:tcW w:w="2048" w:type="dxa"/>
            <w:tcBorders>
              <w:top w:val="nil"/>
              <w:left w:val="nil"/>
              <w:bottom w:val="nil"/>
              <w:right w:val="single" w:sz="4" w:space="0" w:color="auto"/>
            </w:tcBorders>
            <w:noWrap/>
            <w:vAlign w:val="bottom"/>
          </w:tcPr>
          <w:p w:rsidR="0035439B" w:rsidRPr="00394826" w:rsidRDefault="0035439B" w:rsidP="007A483C">
            <w:pPr>
              <w:spacing w:after="0" w:line="240" w:lineRule="auto"/>
              <w:ind w:left="-1333"/>
              <w:jc w:val="right"/>
              <w:rPr>
                <w:color w:val="FFFFFF"/>
                <w:lang w:eastAsia="nl-NL"/>
              </w:rPr>
            </w:pPr>
            <w:r>
              <w:rPr>
                <w:color w:val="000000"/>
                <w:lang w:eastAsia="nl-NL"/>
              </w:rPr>
              <w:t>€           0,00</w:t>
            </w:r>
            <w:r>
              <w:rPr>
                <w:color w:val="FFFFFF"/>
                <w:lang w:eastAsia="nl-NL"/>
              </w:rPr>
              <w:t>0</w:t>
            </w:r>
          </w:p>
        </w:tc>
        <w:tc>
          <w:tcPr>
            <w:tcW w:w="1844" w:type="dxa"/>
            <w:vAlign w:val="bottom"/>
          </w:tcPr>
          <w:p w:rsidR="0035439B" w:rsidRPr="00B2230F" w:rsidRDefault="0035439B" w:rsidP="00394826">
            <w:pPr>
              <w:spacing w:after="0" w:line="240" w:lineRule="auto"/>
              <w:ind w:firstLine="124"/>
              <w:rPr>
                <w:color w:val="000000"/>
                <w:lang w:eastAsia="nl-NL"/>
              </w:rPr>
            </w:pPr>
          </w:p>
        </w:tc>
        <w:tc>
          <w:tcPr>
            <w:tcW w:w="1650" w:type="dxa"/>
            <w:vAlign w:val="bottom"/>
          </w:tcPr>
          <w:p w:rsidR="0035439B" w:rsidRPr="00B2230F" w:rsidRDefault="0035439B" w:rsidP="00394826">
            <w:pPr>
              <w:spacing w:after="0" w:line="240" w:lineRule="auto"/>
              <w:ind w:left="-286"/>
              <w:jc w:val="right"/>
              <w:rPr>
                <w:color w:val="000000"/>
                <w:lang w:eastAsia="nl-NL"/>
              </w:rPr>
            </w:pPr>
          </w:p>
        </w:tc>
        <w:tc>
          <w:tcPr>
            <w:tcW w:w="2060" w:type="dxa"/>
            <w:vAlign w:val="bottom"/>
          </w:tcPr>
          <w:p w:rsidR="0035439B" w:rsidRPr="002417A5" w:rsidRDefault="0035439B" w:rsidP="00394826">
            <w:pPr>
              <w:spacing w:after="0" w:line="240" w:lineRule="auto"/>
              <w:ind w:left="-286"/>
              <w:jc w:val="right"/>
              <w:rPr>
                <w:color w:val="000000"/>
                <w:u w:val="double"/>
                <w:lang w:eastAsia="nl-NL"/>
              </w:rPr>
            </w:pPr>
          </w:p>
        </w:tc>
      </w:tr>
      <w:tr w:rsidR="0035439B" w:rsidRPr="009F7C0A" w:rsidTr="00394826">
        <w:trPr>
          <w:trHeight w:val="301"/>
        </w:trPr>
        <w:tc>
          <w:tcPr>
            <w:tcW w:w="3204" w:type="dxa"/>
            <w:tcBorders>
              <w:top w:val="nil"/>
              <w:bottom w:val="nil"/>
              <w:right w:val="nil"/>
            </w:tcBorders>
            <w:noWrap/>
            <w:vAlign w:val="bottom"/>
          </w:tcPr>
          <w:p w:rsidR="0035439B" w:rsidRDefault="0035439B" w:rsidP="002417A5">
            <w:pPr>
              <w:spacing w:after="0" w:line="240" w:lineRule="auto"/>
              <w:rPr>
                <w:color w:val="000000"/>
                <w:lang w:eastAsia="nl-NL"/>
              </w:rPr>
            </w:pPr>
          </w:p>
        </w:tc>
        <w:tc>
          <w:tcPr>
            <w:tcW w:w="2048" w:type="dxa"/>
            <w:tcBorders>
              <w:top w:val="nil"/>
              <w:left w:val="nil"/>
              <w:bottom w:val="nil"/>
              <w:right w:val="nil"/>
            </w:tcBorders>
            <w:noWrap/>
            <w:vAlign w:val="bottom"/>
          </w:tcPr>
          <w:p w:rsidR="0035439B" w:rsidRPr="002417A5" w:rsidRDefault="0035439B" w:rsidP="007A483C">
            <w:pPr>
              <w:spacing w:after="0" w:line="240" w:lineRule="auto"/>
              <w:ind w:left="-1333"/>
              <w:jc w:val="right"/>
              <w:rPr>
                <w:color w:val="000000"/>
                <w:u w:val="double"/>
                <w:lang w:eastAsia="nl-NL"/>
              </w:rPr>
            </w:pPr>
          </w:p>
        </w:tc>
        <w:tc>
          <w:tcPr>
            <w:tcW w:w="2048" w:type="dxa"/>
            <w:tcBorders>
              <w:top w:val="nil"/>
              <w:left w:val="nil"/>
              <w:bottom w:val="nil"/>
              <w:right w:val="single" w:sz="4" w:space="0" w:color="auto"/>
            </w:tcBorders>
            <w:noWrap/>
            <w:vAlign w:val="bottom"/>
          </w:tcPr>
          <w:p w:rsidR="0035439B" w:rsidRPr="002417A5" w:rsidRDefault="0035439B" w:rsidP="007A483C">
            <w:pPr>
              <w:spacing w:after="0" w:line="240" w:lineRule="auto"/>
              <w:ind w:left="-1333"/>
              <w:jc w:val="right"/>
              <w:rPr>
                <w:color w:val="000000"/>
                <w:u w:val="double"/>
                <w:lang w:eastAsia="nl-NL"/>
              </w:rPr>
            </w:pPr>
          </w:p>
        </w:tc>
        <w:tc>
          <w:tcPr>
            <w:tcW w:w="1844" w:type="dxa"/>
            <w:vAlign w:val="bottom"/>
          </w:tcPr>
          <w:p w:rsidR="0035439B" w:rsidRPr="00B2230F" w:rsidRDefault="0035439B" w:rsidP="00394826">
            <w:pPr>
              <w:spacing w:after="0" w:line="240" w:lineRule="auto"/>
              <w:ind w:firstLine="124"/>
              <w:rPr>
                <w:b/>
                <w:bCs/>
                <w:color w:val="000000"/>
                <w:lang w:eastAsia="nl-NL"/>
              </w:rPr>
            </w:pPr>
          </w:p>
        </w:tc>
        <w:tc>
          <w:tcPr>
            <w:tcW w:w="1650" w:type="dxa"/>
            <w:vAlign w:val="bottom"/>
          </w:tcPr>
          <w:p w:rsidR="0035439B" w:rsidRPr="00F7613C" w:rsidRDefault="0035439B" w:rsidP="00394826">
            <w:pPr>
              <w:spacing w:after="0" w:line="240" w:lineRule="auto"/>
              <w:ind w:left="-286"/>
              <w:jc w:val="right"/>
              <w:rPr>
                <w:color w:val="000000"/>
                <w:u w:val="double"/>
                <w:lang w:eastAsia="nl-NL"/>
              </w:rPr>
            </w:pPr>
          </w:p>
        </w:tc>
        <w:tc>
          <w:tcPr>
            <w:tcW w:w="2060" w:type="dxa"/>
            <w:vAlign w:val="bottom"/>
          </w:tcPr>
          <w:p w:rsidR="0035439B" w:rsidRPr="00020537" w:rsidRDefault="0035439B" w:rsidP="00394826">
            <w:pPr>
              <w:spacing w:after="0" w:line="240" w:lineRule="auto"/>
              <w:ind w:left="-286"/>
              <w:jc w:val="right"/>
              <w:rPr>
                <w:color w:val="000000"/>
                <w:u w:val="double"/>
                <w:lang w:eastAsia="nl-NL"/>
              </w:rPr>
            </w:pPr>
          </w:p>
        </w:tc>
      </w:tr>
      <w:tr w:rsidR="0035439B" w:rsidRPr="009F7C0A" w:rsidTr="00394826">
        <w:trPr>
          <w:trHeight w:val="301"/>
        </w:trPr>
        <w:tc>
          <w:tcPr>
            <w:tcW w:w="3204" w:type="dxa"/>
            <w:tcBorders>
              <w:top w:val="nil"/>
              <w:bottom w:val="nil"/>
              <w:right w:val="nil"/>
            </w:tcBorders>
            <w:noWrap/>
            <w:vAlign w:val="bottom"/>
          </w:tcPr>
          <w:p w:rsidR="0035439B" w:rsidRPr="00020537" w:rsidRDefault="0035439B" w:rsidP="002417A5">
            <w:pPr>
              <w:spacing w:after="0" w:line="240" w:lineRule="auto"/>
              <w:rPr>
                <w:color w:val="000000"/>
                <w:lang w:eastAsia="nl-NL"/>
              </w:rPr>
            </w:pPr>
            <w:r>
              <w:rPr>
                <w:color w:val="000000"/>
                <w:lang w:eastAsia="nl-NL"/>
              </w:rPr>
              <w:t>Vennootschapsbelasting 2010</w:t>
            </w:r>
          </w:p>
        </w:tc>
        <w:tc>
          <w:tcPr>
            <w:tcW w:w="2048" w:type="dxa"/>
            <w:tcBorders>
              <w:top w:val="nil"/>
              <w:left w:val="nil"/>
              <w:bottom w:val="nil"/>
              <w:right w:val="nil"/>
            </w:tcBorders>
            <w:noWrap/>
            <w:vAlign w:val="bottom"/>
          </w:tcPr>
          <w:p w:rsidR="0035439B" w:rsidRPr="002417A5" w:rsidRDefault="0035439B" w:rsidP="007A483C">
            <w:pPr>
              <w:spacing w:after="0" w:line="240" w:lineRule="auto"/>
              <w:ind w:left="-1333"/>
              <w:jc w:val="right"/>
              <w:rPr>
                <w:color w:val="000000"/>
                <w:u w:val="double"/>
                <w:lang w:eastAsia="nl-NL"/>
              </w:rPr>
            </w:pPr>
            <w:r>
              <w:rPr>
                <w:color w:val="000000"/>
                <w:lang w:eastAsia="nl-NL"/>
              </w:rPr>
              <w:t>€    4.311,00</w:t>
            </w:r>
          </w:p>
        </w:tc>
        <w:tc>
          <w:tcPr>
            <w:tcW w:w="2048" w:type="dxa"/>
            <w:tcBorders>
              <w:top w:val="nil"/>
              <w:left w:val="nil"/>
              <w:bottom w:val="nil"/>
              <w:right w:val="single" w:sz="4" w:space="0" w:color="auto"/>
            </w:tcBorders>
            <w:noWrap/>
            <w:vAlign w:val="bottom"/>
          </w:tcPr>
          <w:p w:rsidR="0035439B" w:rsidRPr="00394826" w:rsidRDefault="0035439B" w:rsidP="007A483C">
            <w:pPr>
              <w:spacing w:after="0" w:line="240" w:lineRule="auto"/>
              <w:ind w:left="-1333"/>
              <w:jc w:val="right"/>
              <w:rPr>
                <w:color w:val="FFFFFF"/>
                <w:u w:val="double"/>
                <w:lang w:eastAsia="nl-NL"/>
              </w:rPr>
            </w:pPr>
            <w:r>
              <w:rPr>
                <w:color w:val="000000"/>
                <w:lang w:eastAsia="nl-NL"/>
              </w:rPr>
              <w:t>€           0,00</w:t>
            </w:r>
            <w:r>
              <w:rPr>
                <w:color w:val="FFFFFF"/>
                <w:lang w:eastAsia="nl-NL"/>
              </w:rPr>
              <w:t>0</w:t>
            </w:r>
          </w:p>
        </w:tc>
        <w:tc>
          <w:tcPr>
            <w:tcW w:w="1844" w:type="dxa"/>
            <w:vAlign w:val="bottom"/>
          </w:tcPr>
          <w:p w:rsidR="0035439B" w:rsidRPr="00B2230F" w:rsidRDefault="0035439B" w:rsidP="00394826">
            <w:pPr>
              <w:spacing w:after="0" w:line="240" w:lineRule="auto"/>
              <w:ind w:firstLine="124"/>
              <w:rPr>
                <w:b/>
                <w:bCs/>
                <w:color w:val="000000"/>
                <w:lang w:eastAsia="nl-NL"/>
              </w:rPr>
            </w:pPr>
          </w:p>
        </w:tc>
        <w:tc>
          <w:tcPr>
            <w:tcW w:w="1650" w:type="dxa"/>
            <w:vAlign w:val="bottom"/>
          </w:tcPr>
          <w:p w:rsidR="0035439B" w:rsidRPr="00F7613C" w:rsidRDefault="0035439B" w:rsidP="00394826">
            <w:pPr>
              <w:spacing w:after="0" w:line="240" w:lineRule="auto"/>
              <w:ind w:left="-286"/>
              <w:jc w:val="right"/>
              <w:rPr>
                <w:color w:val="000000"/>
                <w:u w:val="double"/>
                <w:lang w:eastAsia="nl-NL"/>
              </w:rPr>
            </w:pPr>
          </w:p>
        </w:tc>
        <w:tc>
          <w:tcPr>
            <w:tcW w:w="2060" w:type="dxa"/>
            <w:vAlign w:val="bottom"/>
          </w:tcPr>
          <w:p w:rsidR="0035439B" w:rsidRPr="00020537" w:rsidRDefault="0035439B" w:rsidP="00394826">
            <w:pPr>
              <w:spacing w:after="0" w:line="240" w:lineRule="auto"/>
              <w:ind w:left="-286"/>
              <w:jc w:val="right"/>
              <w:rPr>
                <w:color w:val="000000"/>
                <w:u w:val="double"/>
                <w:lang w:eastAsia="nl-NL"/>
              </w:rPr>
            </w:pPr>
          </w:p>
        </w:tc>
      </w:tr>
      <w:tr w:rsidR="0035439B" w:rsidRPr="009F7C0A" w:rsidTr="00394826">
        <w:trPr>
          <w:trHeight w:val="316"/>
        </w:trPr>
        <w:tc>
          <w:tcPr>
            <w:tcW w:w="3204" w:type="dxa"/>
            <w:tcBorders>
              <w:top w:val="nil"/>
              <w:bottom w:val="nil"/>
              <w:right w:val="nil"/>
            </w:tcBorders>
            <w:noWrap/>
            <w:vAlign w:val="bottom"/>
          </w:tcPr>
          <w:p w:rsidR="0035439B" w:rsidRPr="00C8246D" w:rsidRDefault="0035439B" w:rsidP="002417A5">
            <w:pPr>
              <w:spacing w:after="0" w:line="240" w:lineRule="auto"/>
              <w:rPr>
                <w:b/>
                <w:bCs/>
                <w:color w:val="000000"/>
                <w:lang w:eastAsia="nl-NL"/>
              </w:rPr>
            </w:pPr>
          </w:p>
        </w:tc>
        <w:tc>
          <w:tcPr>
            <w:tcW w:w="2048" w:type="dxa"/>
            <w:tcBorders>
              <w:left w:val="nil"/>
              <w:right w:val="nil"/>
            </w:tcBorders>
            <w:noWrap/>
            <w:vAlign w:val="bottom"/>
          </w:tcPr>
          <w:p w:rsidR="0035439B" w:rsidRPr="00F7613C" w:rsidRDefault="0035439B" w:rsidP="007A483C">
            <w:pPr>
              <w:spacing w:after="0" w:line="240" w:lineRule="auto"/>
              <w:ind w:left="-1333"/>
              <w:jc w:val="right"/>
              <w:rPr>
                <w:color w:val="000000"/>
                <w:u w:val="double"/>
                <w:lang w:eastAsia="nl-NL"/>
              </w:rPr>
            </w:pPr>
          </w:p>
        </w:tc>
        <w:tc>
          <w:tcPr>
            <w:tcW w:w="2048" w:type="dxa"/>
            <w:tcBorders>
              <w:left w:val="nil"/>
              <w:right w:val="single" w:sz="4" w:space="0" w:color="auto"/>
            </w:tcBorders>
            <w:noWrap/>
            <w:vAlign w:val="bottom"/>
          </w:tcPr>
          <w:p w:rsidR="0035439B" w:rsidRPr="00F7613C" w:rsidRDefault="0035439B" w:rsidP="007A483C">
            <w:pPr>
              <w:spacing w:after="0" w:line="240" w:lineRule="auto"/>
              <w:ind w:left="-1333"/>
              <w:jc w:val="right"/>
              <w:rPr>
                <w:color w:val="000000"/>
                <w:u w:val="double"/>
                <w:lang w:eastAsia="nl-NL"/>
              </w:rPr>
            </w:pPr>
          </w:p>
        </w:tc>
        <w:tc>
          <w:tcPr>
            <w:tcW w:w="1844" w:type="dxa"/>
            <w:vAlign w:val="bottom"/>
          </w:tcPr>
          <w:p w:rsidR="0035439B" w:rsidRPr="00B2230F" w:rsidRDefault="0035439B" w:rsidP="00394826">
            <w:pPr>
              <w:spacing w:after="0" w:line="240" w:lineRule="auto"/>
              <w:ind w:firstLine="124"/>
              <w:rPr>
                <w:b/>
                <w:bCs/>
                <w:color w:val="000000"/>
                <w:lang w:eastAsia="nl-NL"/>
              </w:rPr>
            </w:pPr>
          </w:p>
        </w:tc>
        <w:tc>
          <w:tcPr>
            <w:tcW w:w="1650" w:type="dxa"/>
            <w:vAlign w:val="bottom"/>
          </w:tcPr>
          <w:p w:rsidR="0035439B" w:rsidRPr="00F7613C" w:rsidRDefault="0035439B" w:rsidP="00394826">
            <w:pPr>
              <w:spacing w:after="0" w:line="240" w:lineRule="auto"/>
              <w:ind w:left="-286"/>
              <w:jc w:val="right"/>
              <w:rPr>
                <w:color w:val="000000"/>
                <w:u w:val="double"/>
                <w:lang w:eastAsia="nl-NL"/>
              </w:rPr>
            </w:pPr>
          </w:p>
        </w:tc>
        <w:tc>
          <w:tcPr>
            <w:tcW w:w="2060" w:type="dxa"/>
            <w:vAlign w:val="bottom"/>
          </w:tcPr>
          <w:p w:rsidR="0035439B" w:rsidRPr="00020537" w:rsidRDefault="0035439B" w:rsidP="00394826">
            <w:pPr>
              <w:spacing w:after="0" w:line="240" w:lineRule="auto"/>
              <w:ind w:left="-286"/>
              <w:jc w:val="right"/>
              <w:rPr>
                <w:color w:val="000000"/>
                <w:u w:val="double"/>
                <w:lang w:eastAsia="nl-NL"/>
              </w:rPr>
            </w:pPr>
          </w:p>
        </w:tc>
      </w:tr>
      <w:tr w:rsidR="0035439B" w:rsidRPr="009F7C0A" w:rsidTr="00394826">
        <w:trPr>
          <w:trHeight w:val="316"/>
        </w:trPr>
        <w:tc>
          <w:tcPr>
            <w:tcW w:w="3204" w:type="dxa"/>
            <w:tcBorders>
              <w:top w:val="nil"/>
              <w:bottom w:val="nil"/>
              <w:right w:val="nil"/>
            </w:tcBorders>
            <w:noWrap/>
            <w:vAlign w:val="bottom"/>
          </w:tcPr>
          <w:p w:rsidR="0035439B" w:rsidRPr="00020537" w:rsidRDefault="0035439B" w:rsidP="00020537">
            <w:pPr>
              <w:spacing w:after="0" w:line="240" w:lineRule="auto"/>
              <w:rPr>
                <w:bCs/>
                <w:color w:val="000000"/>
                <w:lang w:eastAsia="nl-NL"/>
              </w:rPr>
            </w:pPr>
            <w:r w:rsidRPr="00020537">
              <w:rPr>
                <w:bCs/>
                <w:color w:val="000000"/>
                <w:lang w:eastAsia="nl-NL"/>
              </w:rPr>
              <w:t>Saldo winst</w:t>
            </w:r>
          </w:p>
        </w:tc>
        <w:tc>
          <w:tcPr>
            <w:tcW w:w="2048" w:type="dxa"/>
            <w:tcBorders>
              <w:left w:val="nil"/>
              <w:right w:val="nil"/>
            </w:tcBorders>
            <w:noWrap/>
            <w:vAlign w:val="bottom"/>
          </w:tcPr>
          <w:p w:rsidR="0035439B" w:rsidRPr="00020537" w:rsidRDefault="0035439B" w:rsidP="007A483C">
            <w:pPr>
              <w:spacing w:after="0" w:line="240" w:lineRule="auto"/>
              <w:ind w:left="-1333"/>
              <w:jc w:val="right"/>
              <w:rPr>
                <w:color w:val="000000"/>
                <w:lang w:eastAsia="nl-NL"/>
              </w:rPr>
            </w:pPr>
            <w:r>
              <w:rPr>
                <w:color w:val="000000"/>
                <w:lang w:eastAsia="nl-NL"/>
              </w:rPr>
              <w:t>€  17.244,61</w:t>
            </w:r>
            <w:r w:rsidRPr="00020537">
              <w:rPr>
                <w:color w:val="000000"/>
                <w:lang w:eastAsia="nl-NL"/>
              </w:rPr>
              <w:t xml:space="preserve">   </w:t>
            </w:r>
          </w:p>
        </w:tc>
        <w:tc>
          <w:tcPr>
            <w:tcW w:w="2048" w:type="dxa"/>
            <w:tcBorders>
              <w:left w:val="nil"/>
              <w:right w:val="single" w:sz="4" w:space="0" w:color="auto"/>
            </w:tcBorders>
            <w:noWrap/>
            <w:vAlign w:val="bottom"/>
          </w:tcPr>
          <w:p w:rsidR="0035439B" w:rsidRPr="00394826" w:rsidRDefault="0035439B" w:rsidP="007A483C">
            <w:pPr>
              <w:spacing w:after="0" w:line="240" w:lineRule="auto"/>
              <w:ind w:left="-1333"/>
              <w:jc w:val="right"/>
              <w:rPr>
                <w:color w:val="FFFFFF"/>
                <w:lang w:eastAsia="nl-NL"/>
              </w:rPr>
            </w:pPr>
            <w:r>
              <w:rPr>
                <w:color w:val="000000"/>
                <w:lang w:eastAsia="nl-NL"/>
              </w:rPr>
              <w:t>€           0,00</w:t>
            </w:r>
            <w:r>
              <w:rPr>
                <w:color w:val="FFFFFF"/>
                <w:lang w:eastAsia="nl-NL"/>
              </w:rPr>
              <w:t>0</w:t>
            </w:r>
          </w:p>
        </w:tc>
        <w:tc>
          <w:tcPr>
            <w:tcW w:w="1844" w:type="dxa"/>
            <w:vAlign w:val="bottom"/>
          </w:tcPr>
          <w:p w:rsidR="0035439B" w:rsidRPr="00B2230F" w:rsidRDefault="0035439B" w:rsidP="00394826">
            <w:pPr>
              <w:spacing w:after="0" w:line="240" w:lineRule="auto"/>
              <w:ind w:firstLine="124"/>
              <w:rPr>
                <w:b/>
                <w:bCs/>
                <w:color w:val="000000"/>
                <w:lang w:eastAsia="nl-NL"/>
              </w:rPr>
            </w:pPr>
          </w:p>
        </w:tc>
        <w:tc>
          <w:tcPr>
            <w:tcW w:w="1650" w:type="dxa"/>
            <w:vAlign w:val="bottom"/>
          </w:tcPr>
          <w:p w:rsidR="0035439B" w:rsidRPr="00F7613C" w:rsidRDefault="0035439B" w:rsidP="00394826">
            <w:pPr>
              <w:spacing w:after="0" w:line="240" w:lineRule="auto"/>
              <w:ind w:left="-286"/>
              <w:jc w:val="right"/>
              <w:rPr>
                <w:color w:val="000000"/>
                <w:u w:val="double"/>
                <w:lang w:eastAsia="nl-NL"/>
              </w:rPr>
            </w:pPr>
          </w:p>
        </w:tc>
        <w:tc>
          <w:tcPr>
            <w:tcW w:w="2060" w:type="dxa"/>
            <w:vAlign w:val="bottom"/>
          </w:tcPr>
          <w:p w:rsidR="0035439B" w:rsidRPr="00020537" w:rsidRDefault="0035439B" w:rsidP="00394826">
            <w:pPr>
              <w:spacing w:after="0" w:line="240" w:lineRule="auto"/>
              <w:ind w:left="-286"/>
              <w:jc w:val="right"/>
              <w:rPr>
                <w:color w:val="000000"/>
                <w:u w:val="double"/>
                <w:lang w:eastAsia="nl-NL"/>
              </w:rPr>
            </w:pPr>
          </w:p>
        </w:tc>
      </w:tr>
      <w:tr w:rsidR="0035439B" w:rsidRPr="009F7C0A" w:rsidTr="00394826">
        <w:trPr>
          <w:trHeight w:val="316"/>
        </w:trPr>
        <w:tc>
          <w:tcPr>
            <w:tcW w:w="3204" w:type="dxa"/>
            <w:tcBorders>
              <w:top w:val="nil"/>
              <w:bottom w:val="nil"/>
              <w:right w:val="nil"/>
            </w:tcBorders>
            <w:noWrap/>
            <w:vAlign w:val="bottom"/>
          </w:tcPr>
          <w:p w:rsidR="0035439B" w:rsidRPr="002417A5" w:rsidRDefault="0035439B" w:rsidP="00DA1CF3">
            <w:pPr>
              <w:spacing w:after="0" w:line="240" w:lineRule="auto"/>
              <w:rPr>
                <w:b/>
                <w:color w:val="000000"/>
                <w:lang w:eastAsia="nl-NL"/>
              </w:rPr>
            </w:pPr>
          </w:p>
        </w:tc>
        <w:tc>
          <w:tcPr>
            <w:tcW w:w="2048" w:type="dxa"/>
            <w:tcBorders>
              <w:left w:val="nil"/>
              <w:right w:val="nil"/>
            </w:tcBorders>
            <w:noWrap/>
            <w:vAlign w:val="bottom"/>
          </w:tcPr>
          <w:p w:rsidR="0035439B" w:rsidRPr="002417A5" w:rsidRDefault="0035439B" w:rsidP="007A483C">
            <w:pPr>
              <w:spacing w:after="0" w:line="240" w:lineRule="auto"/>
              <w:ind w:left="-1333"/>
              <w:jc w:val="right"/>
              <w:rPr>
                <w:color w:val="000000"/>
                <w:u w:val="double"/>
                <w:lang w:eastAsia="nl-NL"/>
              </w:rPr>
            </w:pPr>
          </w:p>
        </w:tc>
        <w:tc>
          <w:tcPr>
            <w:tcW w:w="2048" w:type="dxa"/>
            <w:tcBorders>
              <w:left w:val="nil"/>
              <w:right w:val="single" w:sz="4" w:space="0" w:color="auto"/>
            </w:tcBorders>
            <w:noWrap/>
            <w:vAlign w:val="bottom"/>
          </w:tcPr>
          <w:p w:rsidR="0035439B" w:rsidRPr="002417A5" w:rsidRDefault="0035439B" w:rsidP="007A483C">
            <w:pPr>
              <w:spacing w:after="0" w:line="240" w:lineRule="auto"/>
              <w:ind w:left="-1333"/>
              <w:jc w:val="right"/>
              <w:rPr>
                <w:color w:val="000000"/>
                <w:u w:val="double"/>
                <w:lang w:eastAsia="nl-NL"/>
              </w:rPr>
            </w:pPr>
          </w:p>
        </w:tc>
        <w:tc>
          <w:tcPr>
            <w:tcW w:w="1844" w:type="dxa"/>
            <w:vAlign w:val="bottom"/>
          </w:tcPr>
          <w:p w:rsidR="0035439B" w:rsidRPr="00B2230F" w:rsidRDefault="0035439B" w:rsidP="00394826">
            <w:pPr>
              <w:spacing w:after="0" w:line="240" w:lineRule="auto"/>
              <w:ind w:firstLine="124"/>
              <w:rPr>
                <w:b/>
                <w:bCs/>
                <w:color w:val="000000"/>
                <w:lang w:eastAsia="nl-NL"/>
              </w:rPr>
            </w:pPr>
          </w:p>
        </w:tc>
        <w:tc>
          <w:tcPr>
            <w:tcW w:w="1650" w:type="dxa"/>
            <w:vAlign w:val="bottom"/>
          </w:tcPr>
          <w:p w:rsidR="0035439B" w:rsidRPr="00F7613C" w:rsidRDefault="0035439B" w:rsidP="00394826">
            <w:pPr>
              <w:spacing w:after="0" w:line="240" w:lineRule="auto"/>
              <w:ind w:left="-286"/>
              <w:jc w:val="right"/>
              <w:rPr>
                <w:color w:val="000000"/>
                <w:u w:val="double"/>
                <w:lang w:eastAsia="nl-NL"/>
              </w:rPr>
            </w:pPr>
          </w:p>
        </w:tc>
        <w:tc>
          <w:tcPr>
            <w:tcW w:w="2060" w:type="dxa"/>
            <w:vAlign w:val="bottom"/>
          </w:tcPr>
          <w:p w:rsidR="0035439B" w:rsidRPr="00020537" w:rsidRDefault="0035439B" w:rsidP="00394826">
            <w:pPr>
              <w:spacing w:after="0" w:line="240" w:lineRule="auto"/>
              <w:ind w:left="-286"/>
              <w:jc w:val="right"/>
              <w:rPr>
                <w:color w:val="000000"/>
                <w:u w:val="double"/>
                <w:lang w:eastAsia="nl-NL"/>
              </w:rPr>
            </w:pPr>
          </w:p>
        </w:tc>
      </w:tr>
      <w:tr w:rsidR="0035439B" w:rsidRPr="009F7C0A" w:rsidTr="00394826">
        <w:trPr>
          <w:trHeight w:val="316"/>
        </w:trPr>
        <w:tc>
          <w:tcPr>
            <w:tcW w:w="3204" w:type="dxa"/>
            <w:tcBorders>
              <w:top w:val="nil"/>
              <w:bottom w:val="nil"/>
              <w:right w:val="nil"/>
            </w:tcBorders>
            <w:noWrap/>
            <w:vAlign w:val="bottom"/>
          </w:tcPr>
          <w:p w:rsidR="0035439B" w:rsidRPr="002417A5" w:rsidRDefault="0035439B" w:rsidP="00DA1CF3">
            <w:pPr>
              <w:spacing w:after="0" w:line="240" w:lineRule="auto"/>
              <w:rPr>
                <w:b/>
                <w:color w:val="000000"/>
                <w:lang w:eastAsia="nl-NL"/>
              </w:rPr>
            </w:pPr>
            <w:r w:rsidRPr="00C8246D">
              <w:rPr>
                <w:color w:val="000000"/>
                <w:lang w:eastAsia="nl-NL"/>
              </w:rPr>
              <w:t> </w:t>
            </w:r>
            <w:r>
              <w:rPr>
                <w:b/>
                <w:color w:val="000000"/>
                <w:lang w:eastAsia="nl-NL"/>
              </w:rPr>
              <w:t>Totaal lasten</w:t>
            </w:r>
          </w:p>
        </w:tc>
        <w:tc>
          <w:tcPr>
            <w:tcW w:w="2048" w:type="dxa"/>
            <w:tcBorders>
              <w:left w:val="nil"/>
              <w:right w:val="nil"/>
            </w:tcBorders>
            <w:noWrap/>
            <w:vAlign w:val="bottom"/>
          </w:tcPr>
          <w:p w:rsidR="0035439B" w:rsidRPr="00020537" w:rsidRDefault="0035439B" w:rsidP="007A483C">
            <w:pPr>
              <w:spacing w:after="0" w:line="240" w:lineRule="auto"/>
              <w:ind w:left="-1333"/>
              <w:jc w:val="right"/>
              <w:rPr>
                <w:color w:val="000000"/>
                <w:u w:val="double"/>
                <w:lang w:eastAsia="nl-NL"/>
              </w:rPr>
            </w:pPr>
            <w:r w:rsidRPr="00020537">
              <w:rPr>
                <w:color w:val="000000"/>
                <w:u w:val="double"/>
                <w:lang w:eastAsia="nl-NL"/>
              </w:rPr>
              <w:t>€  76.</w:t>
            </w:r>
            <w:r>
              <w:rPr>
                <w:color w:val="000000"/>
                <w:u w:val="double"/>
                <w:lang w:eastAsia="nl-NL"/>
              </w:rPr>
              <w:t>068,81</w:t>
            </w:r>
          </w:p>
        </w:tc>
        <w:tc>
          <w:tcPr>
            <w:tcW w:w="2048" w:type="dxa"/>
            <w:tcBorders>
              <w:left w:val="nil"/>
              <w:right w:val="single" w:sz="4" w:space="0" w:color="auto"/>
            </w:tcBorders>
            <w:noWrap/>
            <w:vAlign w:val="bottom"/>
          </w:tcPr>
          <w:p w:rsidR="0035439B" w:rsidRPr="00020537" w:rsidRDefault="0035439B" w:rsidP="007A483C">
            <w:pPr>
              <w:spacing w:after="0" w:line="240" w:lineRule="auto"/>
              <w:ind w:left="-1333"/>
              <w:jc w:val="right"/>
              <w:rPr>
                <w:color w:val="000000"/>
                <w:u w:val="double"/>
                <w:lang w:eastAsia="nl-NL"/>
              </w:rPr>
            </w:pPr>
            <w:r w:rsidRPr="00020537">
              <w:rPr>
                <w:color w:val="000000"/>
                <w:u w:val="double"/>
                <w:lang w:eastAsia="nl-NL"/>
              </w:rPr>
              <w:t>€           0,00</w:t>
            </w:r>
            <w:r>
              <w:rPr>
                <w:color w:val="FFFFFF"/>
                <w:u w:val="double"/>
                <w:lang w:eastAsia="nl-NL"/>
              </w:rPr>
              <w:t>0</w:t>
            </w:r>
            <w:r>
              <w:rPr>
                <w:color w:val="000000"/>
                <w:u w:val="double"/>
                <w:lang w:eastAsia="nl-NL"/>
              </w:rPr>
              <w:t xml:space="preserve">  </w:t>
            </w:r>
          </w:p>
        </w:tc>
        <w:tc>
          <w:tcPr>
            <w:tcW w:w="1844" w:type="dxa"/>
            <w:vAlign w:val="bottom"/>
          </w:tcPr>
          <w:p w:rsidR="0035439B" w:rsidRPr="006404C7" w:rsidRDefault="0035439B" w:rsidP="00394826">
            <w:pPr>
              <w:spacing w:after="0" w:line="240" w:lineRule="auto"/>
              <w:ind w:firstLine="124"/>
              <w:rPr>
                <w:b/>
                <w:bCs/>
                <w:color w:val="000000"/>
                <w:lang w:eastAsia="nl-NL"/>
              </w:rPr>
            </w:pPr>
            <w:r>
              <w:rPr>
                <w:b/>
                <w:bCs/>
                <w:color w:val="000000"/>
                <w:lang w:eastAsia="nl-NL"/>
              </w:rPr>
              <w:t>Totaal baten</w:t>
            </w:r>
          </w:p>
        </w:tc>
        <w:tc>
          <w:tcPr>
            <w:tcW w:w="1650" w:type="dxa"/>
            <w:vAlign w:val="bottom"/>
          </w:tcPr>
          <w:p w:rsidR="0035439B" w:rsidRPr="00BD1F2B" w:rsidRDefault="0035439B" w:rsidP="00394826">
            <w:pPr>
              <w:spacing w:after="0" w:line="240" w:lineRule="auto"/>
              <w:ind w:left="-286"/>
              <w:jc w:val="right"/>
              <w:rPr>
                <w:color w:val="000000"/>
                <w:u w:val="double"/>
                <w:lang w:eastAsia="nl-NL"/>
              </w:rPr>
            </w:pPr>
            <w:r w:rsidRPr="00BD1F2B">
              <w:rPr>
                <w:color w:val="000000"/>
                <w:u w:val="double"/>
                <w:lang w:eastAsia="nl-NL"/>
              </w:rPr>
              <w:t>€  76.</w:t>
            </w:r>
            <w:r>
              <w:rPr>
                <w:color w:val="000000"/>
                <w:u w:val="double"/>
                <w:lang w:eastAsia="nl-NL"/>
              </w:rPr>
              <w:t>068,81</w:t>
            </w:r>
          </w:p>
        </w:tc>
        <w:tc>
          <w:tcPr>
            <w:tcW w:w="2060" w:type="dxa"/>
            <w:vAlign w:val="bottom"/>
          </w:tcPr>
          <w:p w:rsidR="0035439B" w:rsidRPr="006404C7" w:rsidRDefault="0035439B" w:rsidP="00394826">
            <w:pPr>
              <w:spacing w:after="0" w:line="240" w:lineRule="auto"/>
              <w:ind w:left="-286"/>
              <w:jc w:val="right"/>
              <w:rPr>
                <w:color w:val="000000"/>
                <w:u w:val="double"/>
                <w:lang w:eastAsia="nl-NL"/>
              </w:rPr>
            </w:pPr>
            <w:r w:rsidRPr="00020537">
              <w:rPr>
                <w:color w:val="000000"/>
                <w:u w:val="double"/>
                <w:lang w:eastAsia="nl-NL"/>
              </w:rPr>
              <w:t>€           0,00</w:t>
            </w:r>
          </w:p>
        </w:tc>
      </w:tr>
    </w:tbl>
    <w:p w:rsidR="0035439B" w:rsidRDefault="0035439B" w:rsidP="00B2230F">
      <w:pPr>
        <w:rPr>
          <w:b/>
          <w:sz w:val="24"/>
          <w:szCs w:val="24"/>
        </w:rPr>
      </w:pPr>
    </w:p>
    <w:p w:rsidR="0035439B" w:rsidRPr="00394826" w:rsidRDefault="0035439B">
      <w:pPr>
        <w:rPr>
          <w:b/>
          <w:sz w:val="24"/>
          <w:szCs w:val="24"/>
        </w:rPr>
      </w:pPr>
      <w:r>
        <w:rPr>
          <w:b/>
          <w:sz w:val="24"/>
          <w:szCs w:val="24"/>
        </w:rPr>
        <w:br w:type="page"/>
      </w:r>
    </w:p>
    <w:p w:rsidR="0035439B" w:rsidRDefault="0035439B" w:rsidP="00040546">
      <w:pPr>
        <w:tabs>
          <w:tab w:val="left" w:pos="2983"/>
        </w:tabs>
        <w:rPr>
          <w:rFonts w:ascii="Georgia" w:hAnsi="Georgia"/>
        </w:rPr>
      </w:pPr>
      <w:r>
        <w:rPr>
          <w:b/>
        </w:rPr>
        <w:tab/>
      </w:r>
      <w:r>
        <w:rPr>
          <w:rFonts w:ascii="Georgia" w:hAnsi="Georgia"/>
          <w:b/>
          <w:sz w:val="24"/>
          <w:szCs w:val="24"/>
          <w:u w:val="single"/>
        </w:rPr>
        <w:t>TOELICHTING OP DE BALANS</w:t>
      </w:r>
    </w:p>
    <w:p w:rsidR="0035439B" w:rsidRDefault="0035439B" w:rsidP="00BD1F2B">
      <w:pPr>
        <w:rPr>
          <w:rFonts w:ascii="Georgia" w:hAnsi="Georgia"/>
          <w:sz w:val="24"/>
          <w:szCs w:val="24"/>
        </w:rPr>
      </w:pPr>
    </w:p>
    <w:p w:rsidR="0035439B" w:rsidRPr="000B3D43" w:rsidRDefault="0035439B" w:rsidP="00BD1F2B">
      <w:pPr>
        <w:pStyle w:val="ListParagraph"/>
        <w:numPr>
          <w:ilvl w:val="0"/>
          <w:numId w:val="4"/>
        </w:numPr>
        <w:rPr>
          <w:b/>
        </w:rPr>
      </w:pPr>
      <w:r w:rsidRPr="000B3D43">
        <w:rPr>
          <w:b/>
          <w:u w:val="single"/>
        </w:rPr>
        <w:t>Debiteuren</w:t>
      </w:r>
    </w:p>
    <w:tbl>
      <w:tblPr>
        <w:tblW w:w="0" w:type="auto"/>
        <w:tblInd w:w="360" w:type="dxa"/>
        <w:tblLook w:val="00A0"/>
      </w:tblPr>
      <w:tblGrid>
        <w:gridCol w:w="4491"/>
        <w:gridCol w:w="1636"/>
      </w:tblGrid>
      <w:tr w:rsidR="0035439B" w:rsidRPr="009F7C0A" w:rsidTr="009F7C0A">
        <w:tc>
          <w:tcPr>
            <w:tcW w:w="4491" w:type="dxa"/>
          </w:tcPr>
          <w:p w:rsidR="0035439B" w:rsidRPr="009F7C0A" w:rsidRDefault="0035439B" w:rsidP="009F7C0A">
            <w:pPr>
              <w:spacing w:after="0" w:line="240" w:lineRule="auto"/>
            </w:pPr>
            <w:r w:rsidRPr="009F7C0A">
              <w:t>Aldi Zoetermeer B.V.</w:t>
            </w:r>
          </w:p>
        </w:tc>
        <w:tc>
          <w:tcPr>
            <w:tcW w:w="1636" w:type="dxa"/>
          </w:tcPr>
          <w:p w:rsidR="0035439B" w:rsidRPr="009F7C0A" w:rsidRDefault="0035439B" w:rsidP="009F7C0A">
            <w:pPr>
              <w:spacing w:after="0" w:line="240" w:lineRule="auto"/>
              <w:jc w:val="right"/>
            </w:pPr>
            <w:r w:rsidRPr="009F7C0A">
              <w:t>10.412,50</w:t>
            </w:r>
          </w:p>
        </w:tc>
      </w:tr>
      <w:tr w:rsidR="0035439B" w:rsidRPr="009F7C0A" w:rsidTr="009F7C0A">
        <w:tc>
          <w:tcPr>
            <w:tcW w:w="4491" w:type="dxa"/>
          </w:tcPr>
          <w:p w:rsidR="0035439B" w:rsidRPr="009F7C0A" w:rsidRDefault="0035439B" w:rsidP="009F7C0A">
            <w:pPr>
              <w:spacing w:after="0" w:line="240" w:lineRule="auto"/>
            </w:pPr>
            <w:r w:rsidRPr="009F7C0A">
              <w:t>DHS</w:t>
            </w:r>
          </w:p>
        </w:tc>
        <w:tc>
          <w:tcPr>
            <w:tcW w:w="1636" w:type="dxa"/>
          </w:tcPr>
          <w:p w:rsidR="0035439B" w:rsidRPr="009F7C0A" w:rsidRDefault="0035439B" w:rsidP="009F7C0A">
            <w:pPr>
              <w:spacing w:after="0" w:line="240" w:lineRule="auto"/>
              <w:jc w:val="right"/>
            </w:pPr>
            <w:r w:rsidRPr="009F7C0A">
              <w:t>1.205,11</w:t>
            </w:r>
          </w:p>
        </w:tc>
      </w:tr>
      <w:tr w:rsidR="0035439B" w:rsidRPr="009F7C0A" w:rsidTr="009F7C0A">
        <w:tc>
          <w:tcPr>
            <w:tcW w:w="4491" w:type="dxa"/>
          </w:tcPr>
          <w:p w:rsidR="0035439B" w:rsidRPr="009F7C0A" w:rsidRDefault="0035439B" w:rsidP="009F7C0A">
            <w:pPr>
              <w:spacing w:after="0" w:line="240" w:lineRule="auto"/>
            </w:pPr>
            <w:r w:rsidRPr="009F7C0A">
              <w:t>Mobiele Zaken</w:t>
            </w:r>
          </w:p>
        </w:tc>
        <w:tc>
          <w:tcPr>
            <w:tcW w:w="1636" w:type="dxa"/>
          </w:tcPr>
          <w:p w:rsidR="0035439B" w:rsidRPr="009F7C0A" w:rsidRDefault="0035439B" w:rsidP="009F7C0A">
            <w:pPr>
              <w:spacing w:after="0" w:line="240" w:lineRule="auto"/>
              <w:jc w:val="right"/>
            </w:pPr>
            <w:r w:rsidRPr="009F7C0A">
              <w:t>851,27</w:t>
            </w:r>
          </w:p>
        </w:tc>
      </w:tr>
      <w:tr w:rsidR="0035439B" w:rsidRPr="009F7C0A" w:rsidTr="009F7C0A">
        <w:tc>
          <w:tcPr>
            <w:tcW w:w="4491" w:type="dxa"/>
          </w:tcPr>
          <w:p w:rsidR="0035439B" w:rsidRPr="009F7C0A" w:rsidRDefault="0035439B" w:rsidP="009F7C0A">
            <w:pPr>
              <w:spacing w:after="0" w:line="240" w:lineRule="auto"/>
            </w:pPr>
            <w:r w:rsidRPr="009F7C0A">
              <w:t>VVE Gebouw Prismalaan West</w:t>
            </w:r>
          </w:p>
        </w:tc>
        <w:tc>
          <w:tcPr>
            <w:tcW w:w="1636" w:type="dxa"/>
          </w:tcPr>
          <w:p w:rsidR="0035439B" w:rsidRPr="009F7C0A" w:rsidRDefault="0035439B" w:rsidP="009F7C0A">
            <w:pPr>
              <w:spacing w:after="0" w:line="240" w:lineRule="auto"/>
              <w:jc w:val="right"/>
            </w:pPr>
            <w:r w:rsidRPr="009F7C0A">
              <w:t>2.865,92</w:t>
            </w:r>
          </w:p>
        </w:tc>
      </w:tr>
      <w:tr w:rsidR="0035439B" w:rsidRPr="009F7C0A" w:rsidTr="009F7C0A">
        <w:tc>
          <w:tcPr>
            <w:tcW w:w="4491" w:type="dxa"/>
          </w:tcPr>
          <w:p w:rsidR="0035439B" w:rsidRPr="009F7C0A" w:rsidRDefault="0035439B" w:rsidP="009F7C0A">
            <w:pPr>
              <w:spacing w:after="0" w:line="240" w:lineRule="auto"/>
            </w:pPr>
            <w:r w:rsidRPr="009F7C0A">
              <w:t>DC-Import</w:t>
            </w:r>
          </w:p>
        </w:tc>
        <w:tc>
          <w:tcPr>
            <w:tcW w:w="1636" w:type="dxa"/>
          </w:tcPr>
          <w:p w:rsidR="0035439B" w:rsidRPr="009F7C0A" w:rsidRDefault="0035439B" w:rsidP="009F7C0A">
            <w:pPr>
              <w:spacing w:after="0" w:line="240" w:lineRule="auto"/>
              <w:jc w:val="right"/>
            </w:pPr>
            <w:r w:rsidRPr="009F7C0A">
              <w:t>1.870,98</w:t>
            </w:r>
          </w:p>
        </w:tc>
      </w:tr>
      <w:tr w:rsidR="0035439B" w:rsidRPr="009F7C0A" w:rsidTr="009F7C0A">
        <w:tc>
          <w:tcPr>
            <w:tcW w:w="4491" w:type="dxa"/>
          </w:tcPr>
          <w:p w:rsidR="0035439B" w:rsidRPr="009F7C0A" w:rsidRDefault="0035439B" w:rsidP="009F7C0A">
            <w:pPr>
              <w:spacing w:after="0" w:line="240" w:lineRule="auto"/>
            </w:pPr>
            <w:r w:rsidRPr="009F7C0A">
              <w:t>VVE Bedrijvenpark Omega</w:t>
            </w:r>
          </w:p>
        </w:tc>
        <w:tc>
          <w:tcPr>
            <w:tcW w:w="1636" w:type="dxa"/>
          </w:tcPr>
          <w:p w:rsidR="0035439B" w:rsidRPr="009F7C0A" w:rsidRDefault="0035439B" w:rsidP="009F7C0A">
            <w:pPr>
              <w:spacing w:after="0" w:line="240" w:lineRule="auto"/>
              <w:jc w:val="right"/>
            </w:pPr>
            <w:r w:rsidRPr="009F7C0A">
              <w:t>15.858,32</w:t>
            </w:r>
          </w:p>
        </w:tc>
      </w:tr>
      <w:tr w:rsidR="0035439B" w:rsidRPr="009F7C0A" w:rsidTr="009F7C0A">
        <w:tc>
          <w:tcPr>
            <w:tcW w:w="4491" w:type="dxa"/>
          </w:tcPr>
          <w:p w:rsidR="0035439B" w:rsidRPr="009F7C0A" w:rsidRDefault="0035439B" w:rsidP="009F7C0A">
            <w:pPr>
              <w:spacing w:after="0" w:line="240" w:lineRule="auto"/>
            </w:pPr>
            <w:r w:rsidRPr="009F7C0A">
              <w:t>Redmail</w:t>
            </w:r>
          </w:p>
        </w:tc>
        <w:tc>
          <w:tcPr>
            <w:tcW w:w="1636" w:type="dxa"/>
          </w:tcPr>
          <w:p w:rsidR="0035439B" w:rsidRPr="009F7C0A" w:rsidRDefault="0035439B" w:rsidP="009F7C0A">
            <w:pPr>
              <w:spacing w:after="0" w:line="240" w:lineRule="auto"/>
              <w:jc w:val="right"/>
            </w:pPr>
            <w:r w:rsidRPr="009F7C0A">
              <w:t>2.826,25</w:t>
            </w:r>
          </w:p>
        </w:tc>
      </w:tr>
      <w:tr w:rsidR="0035439B" w:rsidRPr="009F7C0A" w:rsidTr="009F7C0A">
        <w:tc>
          <w:tcPr>
            <w:tcW w:w="4491" w:type="dxa"/>
          </w:tcPr>
          <w:p w:rsidR="0035439B" w:rsidRPr="009F7C0A" w:rsidRDefault="0035439B" w:rsidP="009F7C0A">
            <w:pPr>
              <w:spacing w:after="0" w:line="240" w:lineRule="auto"/>
            </w:pPr>
            <w:r w:rsidRPr="009F7C0A">
              <w:t>Altera Vastgoed</w:t>
            </w:r>
          </w:p>
        </w:tc>
        <w:tc>
          <w:tcPr>
            <w:tcW w:w="1636" w:type="dxa"/>
          </w:tcPr>
          <w:p w:rsidR="0035439B" w:rsidRPr="009F7C0A" w:rsidRDefault="0035439B" w:rsidP="009F7C0A">
            <w:pPr>
              <w:spacing w:after="0" w:line="240" w:lineRule="auto"/>
              <w:jc w:val="right"/>
            </w:pPr>
            <w:r w:rsidRPr="009F7C0A">
              <w:t>19.706,17</w:t>
            </w:r>
          </w:p>
        </w:tc>
      </w:tr>
      <w:tr w:rsidR="0035439B" w:rsidRPr="009F7C0A" w:rsidTr="009F7C0A">
        <w:tc>
          <w:tcPr>
            <w:tcW w:w="4491" w:type="dxa"/>
          </w:tcPr>
          <w:p w:rsidR="0035439B" w:rsidRPr="009F7C0A" w:rsidRDefault="0035439B" w:rsidP="009F7C0A">
            <w:pPr>
              <w:spacing w:after="0" w:line="240" w:lineRule="auto"/>
            </w:pPr>
            <w:r w:rsidRPr="009F7C0A">
              <w:t>AMB Property Corporation</w:t>
            </w:r>
          </w:p>
        </w:tc>
        <w:tc>
          <w:tcPr>
            <w:tcW w:w="1636" w:type="dxa"/>
          </w:tcPr>
          <w:p w:rsidR="0035439B" w:rsidRPr="009F7C0A" w:rsidRDefault="0035439B" w:rsidP="009F7C0A">
            <w:pPr>
              <w:spacing w:after="0" w:line="240" w:lineRule="auto"/>
              <w:jc w:val="right"/>
            </w:pPr>
            <w:r w:rsidRPr="009F7C0A">
              <w:t>19.555,22</w:t>
            </w:r>
          </w:p>
        </w:tc>
      </w:tr>
      <w:tr w:rsidR="0035439B" w:rsidRPr="009F7C0A" w:rsidTr="009F7C0A">
        <w:tc>
          <w:tcPr>
            <w:tcW w:w="4491" w:type="dxa"/>
          </w:tcPr>
          <w:p w:rsidR="0035439B" w:rsidRPr="009F7C0A" w:rsidRDefault="0035439B" w:rsidP="009F7C0A">
            <w:pPr>
              <w:spacing w:after="0" w:line="240" w:lineRule="auto"/>
              <w:rPr>
                <w:lang w:val="en-US"/>
              </w:rPr>
            </w:pPr>
            <w:r w:rsidRPr="009F7C0A">
              <w:rPr>
                <w:lang w:val="en-US"/>
              </w:rPr>
              <w:t>Efectis Real Estate Company B.V.</w:t>
            </w:r>
          </w:p>
        </w:tc>
        <w:tc>
          <w:tcPr>
            <w:tcW w:w="1636" w:type="dxa"/>
          </w:tcPr>
          <w:p w:rsidR="0035439B" w:rsidRPr="009F7C0A" w:rsidRDefault="0035439B" w:rsidP="009F7C0A">
            <w:pPr>
              <w:spacing w:after="0" w:line="240" w:lineRule="auto"/>
              <w:jc w:val="right"/>
              <w:rPr>
                <w:lang w:val="en-US"/>
              </w:rPr>
            </w:pPr>
            <w:r w:rsidRPr="009F7C0A">
              <w:rPr>
                <w:lang w:val="en-US"/>
              </w:rPr>
              <w:t>4.057,10</w:t>
            </w:r>
          </w:p>
        </w:tc>
      </w:tr>
      <w:tr w:rsidR="0035439B" w:rsidRPr="009F7C0A" w:rsidTr="009F7C0A">
        <w:tc>
          <w:tcPr>
            <w:tcW w:w="4491" w:type="dxa"/>
          </w:tcPr>
          <w:p w:rsidR="0035439B" w:rsidRPr="009F7C0A" w:rsidRDefault="0035439B" w:rsidP="009F7C0A">
            <w:pPr>
              <w:spacing w:after="0" w:line="240" w:lineRule="auto"/>
            </w:pPr>
            <w:r w:rsidRPr="009F7C0A">
              <w:t>P.B.N. Vastgoed B.V.</w:t>
            </w:r>
          </w:p>
        </w:tc>
        <w:tc>
          <w:tcPr>
            <w:tcW w:w="1636" w:type="dxa"/>
          </w:tcPr>
          <w:p w:rsidR="0035439B" w:rsidRPr="009F7C0A" w:rsidRDefault="0035439B" w:rsidP="009F7C0A">
            <w:pPr>
              <w:spacing w:after="0" w:line="240" w:lineRule="auto"/>
              <w:jc w:val="right"/>
            </w:pPr>
            <w:r w:rsidRPr="009F7C0A">
              <w:t>2.014,61</w:t>
            </w:r>
          </w:p>
        </w:tc>
      </w:tr>
      <w:tr w:rsidR="0035439B" w:rsidRPr="009F7C0A" w:rsidTr="009F7C0A">
        <w:tc>
          <w:tcPr>
            <w:tcW w:w="4491" w:type="dxa"/>
          </w:tcPr>
          <w:p w:rsidR="0035439B" w:rsidRPr="009F7C0A" w:rsidRDefault="0035439B" w:rsidP="009F7C0A">
            <w:pPr>
              <w:spacing w:after="0" w:line="240" w:lineRule="auto"/>
            </w:pPr>
            <w:r w:rsidRPr="009F7C0A">
              <w:t>Maasstede Bleiswijk Beheer B.V.</w:t>
            </w:r>
          </w:p>
        </w:tc>
        <w:tc>
          <w:tcPr>
            <w:tcW w:w="1636" w:type="dxa"/>
          </w:tcPr>
          <w:p w:rsidR="0035439B" w:rsidRPr="009F7C0A" w:rsidRDefault="0035439B" w:rsidP="009F7C0A">
            <w:pPr>
              <w:spacing w:after="0" w:line="240" w:lineRule="auto"/>
              <w:jc w:val="right"/>
            </w:pPr>
            <w:r w:rsidRPr="009F7C0A">
              <w:t>9.298,42</w:t>
            </w:r>
          </w:p>
        </w:tc>
      </w:tr>
      <w:tr w:rsidR="0035439B" w:rsidRPr="009F7C0A" w:rsidTr="009F7C0A">
        <w:tc>
          <w:tcPr>
            <w:tcW w:w="4491" w:type="dxa"/>
          </w:tcPr>
          <w:p w:rsidR="0035439B" w:rsidRPr="009F7C0A" w:rsidRDefault="0035439B" w:rsidP="009F7C0A">
            <w:pPr>
              <w:spacing w:after="0" w:line="240" w:lineRule="auto"/>
            </w:pPr>
            <w:r w:rsidRPr="009F7C0A">
              <w:t>Totaal in euro (€)</w:t>
            </w:r>
          </w:p>
        </w:tc>
        <w:tc>
          <w:tcPr>
            <w:tcW w:w="1636" w:type="dxa"/>
            <w:tcBorders>
              <w:top w:val="single" w:sz="4" w:space="0" w:color="auto"/>
              <w:bottom w:val="double" w:sz="4" w:space="0" w:color="auto"/>
            </w:tcBorders>
          </w:tcPr>
          <w:p w:rsidR="0035439B" w:rsidRPr="009F7C0A" w:rsidRDefault="0035439B" w:rsidP="009F7C0A">
            <w:pPr>
              <w:spacing w:after="0" w:line="240" w:lineRule="auto"/>
              <w:jc w:val="right"/>
            </w:pPr>
            <w:r w:rsidRPr="009F7C0A">
              <w:t>90.521,88</w:t>
            </w:r>
          </w:p>
        </w:tc>
      </w:tr>
    </w:tbl>
    <w:p w:rsidR="0035439B" w:rsidRPr="000B3D43" w:rsidRDefault="0035439B" w:rsidP="00BD1F2B">
      <w:pPr>
        <w:ind w:left="360"/>
        <w:rPr>
          <w:b/>
        </w:rPr>
      </w:pPr>
    </w:p>
    <w:p w:rsidR="0035439B" w:rsidRPr="000B3D43" w:rsidRDefault="0035439B" w:rsidP="00BD1F2B">
      <w:pPr>
        <w:pStyle w:val="ListParagraph"/>
        <w:numPr>
          <w:ilvl w:val="0"/>
          <w:numId w:val="4"/>
        </w:numPr>
        <w:rPr>
          <w:b/>
        </w:rPr>
      </w:pPr>
      <w:r w:rsidRPr="000B3D43">
        <w:rPr>
          <w:b/>
        </w:rPr>
        <w:t xml:space="preserve"> </w:t>
      </w:r>
      <w:r w:rsidRPr="000B3D43">
        <w:rPr>
          <w:b/>
          <w:u w:val="single"/>
        </w:rPr>
        <w:t>Crediteuren</w:t>
      </w:r>
    </w:p>
    <w:tbl>
      <w:tblPr>
        <w:tblW w:w="0" w:type="auto"/>
        <w:tblInd w:w="360" w:type="dxa"/>
        <w:tblLook w:val="00A0"/>
      </w:tblPr>
      <w:tblGrid>
        <w:gridCol w:w="4508"/>
        <w:gridCol w:w="1619"/>
      </w:tblGrid>
      <w:tr w:rsidR="0035439B" w:rsidRPr="009F7C0A" w:rsidTr="009F7C0A">
        <w:tc>
          <w:tcPr>
            <w:tcW w:w="4508" w:type="dxa"/>
          </w:tcPr>
          <w:p w:rsidR="0035439B" w:rsidRPr="009F7C0A" w:rsidRDefault="0035439B" w:rsidP="009F7C0A">
            <w:pPr>
              <w:spacing w:after="0" w:line="240" w:lineRule="auto"/>
            </w:pPr>
            <w:r w:rsidRPr="009F7C0A">
              <w:t>Parkmanagement/J.L. van Stralen</w:t>
            </w:r>
          </w:p>
        </w:tc>
        <w:tc>
          <w:tcPr>
            <w:tcW w:w="1619" w:type="dxa"/>
          </w:tcPr>
          <w:p w:rsidR="0035439B" w:rsidRPr="009F7C0A" w:rsidRDefault="0035439B" w:rsidP="009F7C0A">
            <w:pPr>
              <w:spacing w:after="0" w:line="240" w:lineRule="auto"/>
              <w:jc w:val="right"/>
            </w:pPr>
            <w:r w:rsidRPr="009F7C0A">
              <w:t>12.852,00</w:t>
            </w:r>
          </w:p>
        </w:tc>
      </w:tr>
      <w:tr w:rsidR="0035439B" w:rsidRPr="009F7C0A" w:rsidTr="009F7C0A">
        <w:tc>
          <w:tcPr>
            <w:tcW w:w="4508" w:type="dxa"/>
          </w:tcPr>
          <w:p w:rsidR="0035439B" w:rsidRPr="009F7C0A" w:rsidRDefault="0035439B" w:rsidP="009F7C0A">
            <w:pPr>
              <w:spacing w:after="0" w:line="240" w:lineRule="auto"/>
            </w:pPr>
            <w:r w:rsidRPr="009F7C0A">
              <w:t>Huisvesting</w:t>
            </w:r>
          </w:p>
        </w:tc>
        <w:tc>
          <w:tcPr>
            <w:tcW w:w="1619" w:type="dxa"/>
          </w:tcPr>
          <w:p w:rsidR="0035439B" w:rsidRPr="009F7C0A" w:rsidRDefault="0035439B" w:rsidP="009F7C0A">
            <w:pPr>
              <w:spacing w:after="0" w:line="240" w:lineRule="auto"/>
              <w:jc w:val="right"/>
            </w:pPr>
            <w:r w:rsidRPr="009F7C0A">
              <w:t>5.355,00</w:t>
            </w:r>
          </w:p>
        </w:tc>
      </w:tr>
      <w:tr w:rsidR="0035439B" w:rsidRPr="009F7C0A" w:rsidTr="009F7C0A">
        <w:tc>
          <w:tcPr>
            <w:tcW w:w="4508" w:type="dxa"/>
          </w:tcPr>
          <w:p w:rsidR="0035439B" w:rsidRPr="009F7C0A" w:rsidRDefault="0035439B" w:rsidP="009F7C0A">
            <w:pPr>
              <w:spacing w:after="0" w:line="240" w:lineRule="auto"/>
            </w:pPr>
            <w:r w:rsidRPr="009F7C0A">
              <w:t>Kantoorkosten (briefpapier/porto/telefoon)</w:t>
            </w:r>
          </w:p>
        </w:tc>
        <w:tc>
          <w:tcPr>
            <w:tcW w:w="1619" w:type="dxa"/>
          </w:tcPr>
          <w:p w:rsidR="0035439B" w:rsidRPr="009F7C0A" w:rsidRDefault="0035439B" w:rsidP="009F7C0A">
            <w:pPr>
              <w:spacing w:after="0" w:line="240" w:lineRule="auto"/>
              <w:jc w:val="right"/>
            </w:pPr>
            <w:r w:rsidRPr="009F7C0A">
              <w:t>238,00</w:t>
            </w:r>
          </w:p>
        </w:tc>
      </w:tr>
      <w:tr w:rsidR="0035439B" w:rsidRPr="009F7C0A" w:rsidTr="009F7C0A">
        <w:tc>
          <w:tcPr>
            <w:tcW w:w="4508" w:type="dxa"/>
          </w:tcPr>
          <w:p w:rsidR="0035439B" w:rsidRPr="009F7C0A" w:rsidRDefault="0035439B" w:rsidP="009F7C0A">
            <w:pPr>
              <w:spacing w:after="0" w:line="240" w:lineRule="auto"/>
            </w:pPr>
            <w:r w:rsidRPr="009F7C0A">
              <w:t>Verzekering</w:t>
            </w:r>
          </w:p>
        </w:tc>
        <w:tc>
          <w:tcPr>
            <w:tcW w:w="1619" w:type="dxa"/>
          </w:tcPr>
          <w:p w:rsidR="0035439B" w:rsidRPr="009F7C0A" w:rsidRDefault="0035439B" w:rsidP="009F7C0A">
            <w:pPr>
              <w:spacing w:after="0" w:line="240" w:lineRule="auto"/>
              <w:jc w:val="right"/>
            </w:pPr>
            <w:r w:rsidRPr="009F7C0A">
              <w:t>297,50</w:t>
            </w:r>
          </w:p>
        </w:tc>
      </w:tr>
      <w:tr w:rsidR="0035439B" w:rsidRPr="009F7C0A" w:rsidTr="009F7C0A">
        <w:tc>
          <w:tcPr>
            <w:tcW w:w="4508" w:type="dxa"/>
          </w:tcPr>
          <w:p w:rsidR="0035439B" w:rsidRPr="009F7C0A" w:rsidRDefault="0035439B" w:rsidP="009F7C0A">
            <w:pPr>
              <w:spacing w:after="0" w:line="240" w:lineRule="auto"/>
            </w:pPr>
            <w:r w:rsidRPr="009F7C0A">
              <w:t>Vergaderingen</w:t>
            </w:r>
          </w:p>
        </w:tc>
        <w:tc>
          <w:tcPr>
            <w:tcW w:w="1619" w:type="dxa"/>
          </w:tcPr>
          <w:p w:rsidR="0035439B" w:rsidRPr="009F7C0A" w:rsidRDefault="0035439B" w:rsidP="009F7C0A">
            <w:pPr>
              <w:spacing w:after="0" w:line="240" w:lineRule="auto"/>
              <w:jc w:val="right"/>
            </w:pPr>
            <w:r w:rsidRPr="009F7C0A">
              <w:t>178,50</w:t>
            </w:r>
          </w:p>
        </w:tc>
      </w:tr>
      <w:tr w:rsidR="0035439B" w:rsidRPr="009F7C0A" w:rsidTr="009F7C0A">
        <w:tc>
          <w:tcPr>
            <w:tcW w:w="4508" w:type="dxa"/>
          </w:tcPr>
          <w:p w:rsidR="0035439B" w:rsidRPr="009F7C0A" w:rsidRDefault="0035439B" w:rsidP="009F7C0A">
            <w:pPr>
              <w:spacing w:after="0" w:line="240" w:lineRule="auto"/>
            </w:pPr>
            <w:r w:rsidRPr="009F7C0A">
              <w:t>Accountant</w:t>
            </w:r>
          </w:p>
        </w:tc>
        <w:tc>
          <w:tcPr>
            <w:tcW w:w="1619" w:type="dxa"/>
            <w:tcBorders>
              <w:bottom w:val="single" w:sz="4" w:space="0" w:color="auto"/>
            </w:tcBorders>
          </w:tcPr>
          <w:p w:rsidR="0035439B" w:rsidRPr="009F7C0A" w:rsidRDefault="0035439B" w:rsidP="009F7C0A">
            <w:pPr>
              <w:spacing w:after="0" w:line="240" w:lineRule="auto"/>
              <w:jc w:val="right"/>
            </w:pPr>
            <w:r w:rsidRPr="009F7C0A">
              <w:t>892,50</w:t>
            </w:r>
          </w:p>
        </w:tc>
      </w:tr>
      <w:tr w:rsidR="0035439B" w:rsidRPr="009F7C0A" w:rsidTr="009F7C0A">
        <w:tc>
          <w:tcPr>
            <w:tcW w:w="4508" w:type="dxa"/>
          </w:tcPr>
          <w:p w:rsidR="0035439B" w:rsidRPr="009F7C0A" w:rsidRDefault="0035439B" w:rsidP="009F7C0A">
            <w:pPr>
              <w:spacing w:after="0" w:line="240" w:lineRule="auto"/>
            </w:pPr>
            <w:r w:rsidRPr="009F7C0A">
              <w:t>Totaal in euro (€)</w:t>
            </w:r>
          </w:p>
        </w:tc>
        <w:tc>
          <w:tcPr>
            <w:tcW w:w="1619" w:type="dxa"/>
            <w:tcBorders>
              <w:top w:val="single" w:sz="4" w:space="0" w:color="auto"/>
              <w:bottom w:val="double" w:sz="4" w:space="0" w:color="auto"/>
            </w:tcBorders>
          </w:tcPr>
          <w:p w:rsidR="0035439B" w:rsidRPr="009F7C0A" w:rsidRDefault="0035439B" w:rsidP="009F7C0A">
            <w:pPr>
              <w:spacing w:after="0" w:line="240" w:lineRule="auto"/>
              <w:jc w:val="right"/>
            </w:pPr>
            <w:r w:rsidRPr="009F7C0A">
              <w:t>19.813,50</w:t>
            </w:r>
          </w:p>
        </w:tc>
      </w:tr>
    </w:tbl>
    <w:p w:rsidR="0035439B" w:rsidRDefault="0035439B" w:rsidP="00394826"/>
    <w:p w:rsidR="0035439B" w:rsidRPr="000B3D43" w:rsidRDefault="0035439B" w:rsidP="00BD1F2B">
      <w:pPr>
        <w:pStyle w:val="ListParagraph"/>
        <w:numPr>
          <w:ilvl w:val="0"/>
          <w:numId w:val="4"/>
        </w:numPr>
        <w:rPr>
          <w:b/>
        </w:rPr>
      </w:pPr>
      <w:r>
        <w:rPr>
          <w:b/>
          <w:u w:val="single"/>
        </w:rPr>
        <w:t>Schuld C.V. Prisma Bleiswijk</w:t>
      </w:r>
    </w:p>
    <w:tbl>
      <w:tblPr>
        <w:tblW w:w="0" w:type="auto"/>
        <w:tblInd w:w="360" w:type="dxa"/>
        <w:tblLook w:val="00A0"/>
      </w:tblPr>
      <w:tblGrid>
        <w:gridCol w:w="4477"/>
        <w:gridCol w:w="1650"/>
      </w:tblGrid>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850,14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Perfect Security B.V.</w:t>
            </w:r>
          </w:p>
        </w:tc>
        <w:tc>
          <w:tcPr>
            <w:tcW w:w="1650" w:type="dxa"/>
            <w:tcBorders>
              <w:bottom w:val="single" w:sz="4" w:space="0" w:color="auto"/>
            </w:tcBorders>
          </w:tcPr>
          <w:p w:rsidR="0035439B" w:rsidRPr="009F7C0A" w:rsidRDefault="0035439B" w:rsidP="009F7C0A">
            <w:pPr>
              <w:spacing w:after="0" w:line="240" w:lineRule="auto"/>
              <w:jc w:val="right"/>
            </w:pPr>
            <w:r w:rsidRPr="009F7C0A">
              <w:t>3.400,54</w:t>
            </w:r>
          </w:p>
        </w:tc>
      </w:tr>
      <w:tr w:rsidR="0035439B" w:rsidRPr="009F7C0A" w:rsidTr="009F7C0A">
        <w:tc>
          <w:tcPr>
            <w:tcW w:w="4477" w:type="dxa"/>
          </w:tcPr>
          <w:p w:rsidR="0035439B" w:rsidRPr="009F7C0A" w:rsidRDefault="0035439B" w:rsidP="009F7C0A">
            <w:pPr>
              <w:spacing w:after="0" w:line="240" w:lineRule="auto"/>
            </w:pPr>
            <w:r w:rsidRPr="009F7C0A">
              <w:t>Totaal in euro (€)</w:t>
            </w:r>
          </w:p>
        </w:tc>
        <w:tc>
          <w:tcPr>
            <w:tcW w:w="1650" w:type="dxa"/>
            <w:tcBorders>
              <w:top w:val="single" w:sz="4" w:space="0" w:color="auto"/>
              <w:bottom w:val="double" w:sz="4" w:space="0" w:color="auto"/>
            </w:tcBorders>
          </w:tcPr>
          <w:p w:rsidR="0035439B" w:rsidRPr="009F7C0A" w:rsidRDefault="0035439B" w:rsidP="009F7C0A">
            <w:pPr>
              <w:spacing w:after="0" w:line="240" w:lineRule="auto"/>
              <w:jc w:val="right"/>
            </w:pPr>
            <w:r w:rsidRPr="009F7C0A">
              <w:t>45.057,16</w:t>
            </w:r>
          </w:p>
        </w:tc>
      </w:tr>
    </w:tbl>
    <w:p w:rsidR="0035439B" w:rsidRDefault="0035439B" w:rsidP="00BD1F2B">
      <w:pPr>
        <w:ind w:left="360"/>
        <w:rPr>
          <w:b/>
        </w:rPr>
      </w:pPr>
    </w:p>
    <w:p w:rsidR="0035439B" w:rsidRPr="000B3D43" w:rsidRDefault="0035439B" w:rsidP="00BD1F2B">
      <w:pPr>
        <w:pStyle w:val="ListParagraph"/>
        <w:numPr>
          <w:ilvl w:val="0"/>
          <w:numId w:val="4"/>
        </w:numPr>
        <w:rPr>
          <w:b/>
        </w:rPr>
      </w:pPr>
      <w:r>
        <w:rPr>
          <w:b/>
          <w:u w:val="single"/>
        </w:rPr>
        <w:t>Omzetbelasting</w:t>
      </w:r>
    </w:p>
    <w:tbl>
      <w:tblPr>
        <w:tblW w:w="0" w:type="auto"/>
        <w:tblInd w:w="360" w:type="dxa"/>
        <w:tblLook w:val="00A0"/>
      </w:tblPr>
      <w:tblGrid>
        <w:gridCol w:w="4466"/>
        <w:gridCol w:w="1661"/>
      </w:tblGrid>
      <w:tr w:rsidR="0035439B" w:rsidRPr="009F7C0A" w:rsidTr="009F7C0A">
        <w:tc>
          <w:tcPr>
            <w:tcW w:w="4466" w:type="dxa"/>
          </w:tcPr>
          <w:p w:rsidR="0035439B" w:rsidRPr="009F7C0A" w:rsidRDefault="0035439B" w:rsidP="009F7C0A">
            <w:pPr>
              <w:spacing w:after="0" w:line="240" w:lineRule="auto"/>
            </w:pPr>
            <w:r w:rsidRPr="009F7C0A">
              <w:t>OB op uitgaande facturen</w:t>
            </w:r>
          </w:p>
        </w:tc>
        <w:tc>
          <w:tcPr>
            <w:tcW w:w="1661" w:type="dxa"/>
          </w:tcPr>
          <w:p w:rsidR="0035439B" w:rsidRPr="009F7C0A" w:rsidRDefault="0035439B" w:rsidP="009F7C0A">
            <w:pPr>
              <w:spacing w:after="0" w:line="240" w:lineRule="auto"/>
              <w:jc w:val="right"/>
            </w:pPr>
            <w:r w:rsidRPr="009F7C0A">
              <w:t>14.453,07</w:t>
            </w:r>
          </w:p>
        </w:tc>
      </w:tr>
      <w:tr w:rsidR="0035439B" w:rsidRPr="009F7C0A" w:rsidTr="009F7C0A">
        <w:tc>
          <w:tcPr>
            <w:tcW w:w="4466" w:type="dxa"/>
          </w:tcPr>
          <w:p w:rsidR="0035439B" w:rsidRPr="009F7C0A" w:rsidRDefault="0035439B" w:rsidP="009F7C0A">
            <w:pPr>
              <w:spacing w:after="0" w:line="240" w:lineRule="auto"/>
            </w:pPr>
            <w:r w:rsidRPr="009F7C0A">
              <w:t>OB op inkomende facturen</w:t>
            </w:r>
          </w:p>
        </w:tc>
        <w:tc>
          <w:tcPr>
            <w:tcW w:w="1661" w:type="dxa"/>
            <w:tcBorders>
              <w:bottom w:val="single" w:sz="4" w:space="0" w:color="auto"/>
            </w:tcBorders>
          </w:tcPr>
          <w:p w:rsidR="0035439B" w:rsidRPr="009F7C0A" w:rsidRDefault="0035439B" w:rsidP="009F7C0A">
            <w:pPr>
              <w:spacing w:after="0" w:line="240" w:lineRule="auto"/>
              <w:jc w:val="right"/>
            </w:pPr>
            <w:r w:rsidRPr="009F7C0A">
              <w:t>10.357,51</w:t>
            </w:r>
          </w:p>
        </w:tc>
      </w:tr>
      <w:tr w:rsidR="0035439B" w:rsidRPr="009F7C0A" w:rsidTr="009F7C0A">
        <w:tc>
          <w:tcPr>
            <w:tcW w:w="4466" w:type="dxa"/>
          </w:tcPr>
          <w:p w:rsidR="0035439B" w:rsidRPr="009F7C0A" w:rsidRDefault="0035439B" w:rsidP="009F7C0A">
            <w:pPr>
              <w:spacing w:after="0" w:line="240" w:lineRule="auto"/>
            </w:pPr>
            <w:r w:rsidRPr="009F7C0A">
              <w:t>Totaal in euro (€)</w:t>
            </w:r>
          </w:p>
        </w:tc>
        <w:tc>
          <w:tcPr>
            <w:tcW w:w="1661" w:type="dxa"/>
            <w:tcBorders>
              <w:top w:val="single" w:sz="4" w:space="0" w:color="auto"/>
              <w:bottom w:val="double" w:sz="4" w:space="0" w:color="auto"/>
            </w:tcBorders>
          </w:tcPr>
          <w:p w:rsidR="0035439B" w:rsidRPr="009F7C0A" w:rsidRDefault="0035439B" w:rsidP="009F7C0A">
            <w:pPr>
              <w:spacing w:after="0" w:line="240" w:lineRule="auto"/>
              <w:jc w:val="right"/>
            </w:pPr>
            <w:r w:rsidRPr="009F7C0A">
              <w:t>4.095,56</w:t>
            </w:r>
          </w:p>
        </w:tc>
      </w:tr>
    </w:tbl>
    <w:p w:rsidR="0035439B" w:rsidRDefault="0035439B" w:rsidP="00BD1F2B">
      <w:pPr>
        <w:ind w:left="360"/>
      </w:pPr>
    </w:p>
    <w:p w:rsidR="0035439B" w:rsidRDefault="0035439B" w:rsidP="00BD1F2B">
      <w:pPr>
        <w:ind w:left="360"/>
      </w:pPr>
    </w:p>
    <w:p w:rsidR="0035439B" w:rsidRDefault="0035439B" w:rsidP="00BD1F2B">
      <w:pPr>
        <w:ind w:left="360"/>
      </w:pPr>
    </w:p>
    <w:p w:rsidR="0035439B" w:rsidRDefault="0035439B" w:rsidP="00BD1F2B">
      <w:pPr>
        <w:ind w:left="360"/>
      </w:pPr>
    </w:p>
    <w:p w:rsidR="0035439B" w:rsidRPr="00BD5FD3" w:rsidRDefault="0035439B" w:rsidP="00BD5FD3">
      <w:pPr>
        <w:pStyle w:val="ListParagraph"/>
        <w:numPr>
          <w:ilvl w:val="0"/>
          <w:numId w:val="4"/>
        </w:numPr>
        <w:rPr>
          <w:b/>
        </w:rPr>
      </w:pPr>
      <w:r>
        <w:rPr>
          <w:b/>
          <w:u w:val="single"/>
        </w:rPr>
        <w:t>Te betalen Vpb</w:t>
      </w:r>
    </w:p>
    <w:p w:rsidR="0035439B" w:rsidRPr="00394826" w:rsidRDefault="0035439B" w:rsidP="00394826">
      <w:pPr>
        <w:spacing w:after="0" w:line="240" w:lineRule="auto"/>
        <w:ind w:left="360"/>
        <w:rPr>
          <w:rFonts w:cs="Tahoma"/>
          <w:lang w:eastAsia="nl-NL"/>
        </w:rPr>
      </w:pPr>
      <w:r w:rsidRPr="00394826">
        <w:rPr>
          <w:lang w:eastAsia="nl-NL"/>
        </w:rPr>
        <w:t xml:space="preserve">Om de coöperatie van de nodige liquiditeiten te voorzien, betalen de leden jaarlijks een ledenbijdrage. Waarbij de feitelijke bedrijfsvoering van de coöperatie niet gericht is op het behalen van winst. Daarnaast kan conform de statuten een reservefonds worden gevormd ter bestrijding van bijzondere uitgaven van de coöperatie. In 2010 heeft de bedrijfsuitoefening van de coöperatie geresulteerd in een belastbare winst. Omdat de coöperatie uitsluitend is opgericht met het doel op kostendekkende wijze de belangen van haar leden te behartigen, is de gerealiseerde belastbare winst niet gewenst. </w:t>
      </w:r>
    </w:p>
    <w:p w:rsidR="0035439B" w:rsidRPr="00394826" w:rsidRDefault="0035439B" w:rsidP="00394826">
      <w:pPr>
        <w:spacing w:after="0" w:line="240" w:lineRule="auto"/>
        <w:rPr>
          <w:rFonts w:cs="Tahoma"/>
          <w:lang w:eastAsia="nl-NL"/>
        </w:rPr>
      </w:pPr>
      <w:r w:rsidRPr="00394826">
        <w:rPr>
          <w:lang w:eastAsia="nl-NL"/>
        </w:rPr>
        <w:t> </w:t>
      </w:r>
    </w:p>
    <w:p w:rsidR="0035439B" w:rsidRPr="00394826" w:rsidRDefault="0035439B" w:rsidP="00394826">
      <w:pPr>
        <w:spacing w:after="0" w:line="240" w:lineRule="auto"/>
        <w:ind w:left="360"/>
        <w:rPr>
          <w:rFonts w:ascii="Tahoma" w:hAnsi="Tahoma" w:cs="Tahoma"/>
          <w:sz w:val="20"/>
          <w:szCs w:val="20"/>
          <w:lang w:eastAsia="nl-NL"/>
        </w:rPr>
      </w:pPr>
      <w:r w:rsidRPr="00394826">
        <w:rPr>
          <w:lang w:eastAsia="nl-NL"/>
        </w:rPr>
        <w:t xml:space="preserve">Een fiscale voorziening zou kunnen worden opgevoerd indien er in latere jaren met redelijke zekerheid fiscaal aftrekbare kosten te verwachten zijn die toerekenbaar zijn aan het jaar 2010. Om in dit kader ook geen of een lagere fiscale winst te genereren, willen we de belastingdienst voorstellen of </w:t>
      </w:r>
      <w:r>
        <w:rPr>
          <w:lang w:eastAsia="nl-NL"/>
        </w:rPr>
        <w:t xml:space="preserve">er </w:t>
      </w:r>
      <w:r w:rsidRPr="00394826">
        <w:rPr>
          <w:lang w:eastAsia="nl-NL"/>
        </w:rPr>
        <w:t xml:space="preserve"> een transitorische post gevormd kan worden. Het opnemen van een transitorische post zou echter aanleiding kunnen geven tot discussie met de fiscus en het toestaan is mede afhankelijk van de welwillendheid aan de kant van de belastingdienst, daar de coöperatie geacht wordt met haar gehele vermogen de onderneming te drijven. Op dit moment zijn daarom onderhandelingen gaande met de belastingdienst op welke wijze met de verschuldigde vennootschapsbelasting dient te worden omgegaan en of een verlaging hiervan tot een van de alternatieven behoort. Daar de fiscus nog geen uitspraak heeft gedaan is de huidige jaarrekening 2010 gebaseerd op een belastbare winst</w:t>
      </w:r>
      <w:r w:rsidRPr="00394826">
        <w:rPr>
          <w:rFonts w:ascii="Times New Roman" w:hAnsi="Times New Roman"/>
          <w:sz w:val="24"/>
          <w:szCs w:val="24"/>
          <w:lang w:eastAsia="nl-NL"/>
        </w:rPr>
        <w:t xml:space="preserve">. </w:t>
      </w:r>
    </w:p>
    <w:p w:rsidR="0035439B" w:rsidRPr="001349B2" w:rsidRDefault="0035439B" w:rsidP="00394826">
      <w:pPr>
        <w:ind w:left="360"/>
        <w:rPr>
          <w:b/>
        </w:rPr>
      </w:pPr>
    </w:p>
    <w:p w:rsidR="0035439B" w:rsidRDefault="0035439B" w:rsidP="00586852">
      <w:pPr>
        <w:rPr>
          <w:rFonts w:ascii="Georgia" w:hAnsi="Georgia"/>
          <w:b/>
          <w:sz w:val="24"/>
          <w:szCs w:val="24"/>
          <w:u w:val="single"/>
        </w:rPr>
      </w:pPr>
      <w:r>
        <w:rPr>
          <w:rFonts w:ascii="Georgia" w:hAnsi="Georgia"/>
          <w:b/>
          <w:sz w:val="24"/>
          <w:szCs w:val="24"/>
          <w:u w:val="single"/>
        </w:rPr>
        <w:br w:type="page"/>
      </w:r>
    </w:p>
    <w:p w:rsidR="0035439B" w:rsidRPr="00394826" w:rsidRDefault="0035439B" w:rsidP="00394826">
      <w:pPr>
        <w:ind w:left="360"/>
        <w:jc w:val="center"/>
        <w:rPr>
          <w:rFonts w:ascii="Georgia" w:hAnsi="Georgia"/>
          <w:b/>
          <w:sz w:val="24"/>
          <w:szCs w:val="24"/>
          <w:u w:val="single"/>
        </w:rPr>
      </w:pPr>
      <w:r>
        <w:rPr>
          <w:rFonts w:ascii="Georgia" w:hAnsi="Georgia"/>
          <w:b/>
          <w:sz w:val="24"/>
          <w:szCs w:val="24"/>
          <w:u w:val="single"/>
        </w:rPr>
        <w:t>TOELICHTING OP DE WINST- EN VERLIESREKENING</w:t>
      </w:r>
    </w:p>
    <w:p w:rsidR="0035439B" w:rsidRPr="00BD5FD3" w:rsidRDefault="0035439B" w:rsidP="00BD5FD3">
      <w:pPr>
        <w:pStyle w:val="ListParagraph"/>
        <w:numPr>
          <w:ilvl w:val="0"/>
          <w:numId w:val="4"/>
        </w:numPr>
        <w:rPr>
          <w:b/>
        </w:rPr>
      </w:pPr>
      <w:r w:rsidRPr="00BD5FD3">
        <w:rPr>
          <w:b/>
          <w:u w:val="single"/>
        </w:rPr>
        <w:t>Beveiligingskosten</w:t>
      </w:r>
    </w:p>
    <w:tbl>
      <w:tblPr>
        <w:tblW w:w="0" w:type="auto"/>
        <w:tblInd w:w="360" w:type="dxa"/>
        <w:tblLook w:val="00A0"/>
      </w:tblPr>
      <w:tblGrid>
        <w:gridCol w:w="4477"/>
        <w:gridCol w:w="1650"/>
      </w:tblGrid>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01-01-2010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03-01-2010</w:t>
            </w:r>
          </w:p>
        </w:tc>
        <w:tc>
          <w:tcPr>
            <w:tcW w:w="1650" w:type="dxa"/>
          </w:tcPr>
          <w:p w:rsidR="0035439B" w:rsidRPr="009F7C0A" w:rsidRDefault="0035439B" w:rsidP="009F7C0A">
            <w:pPr>
              <w:spacing w:after="0" w:line="240" w:lineRule="auto"/>
              <w:jc w:val="right"/>
            </w:pPr>
            <w:r w:rsidRPr="009F7C0A">
              <w:t>714,40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31-01-2010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28-02-2010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28-03-2010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25-04-2010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23-05-2010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20-06-2010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18-07-2010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15-08-2010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12-09-2010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10-10-2010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08-11-2010</w:t>
            </w:r>
          </w:p>
        </w:tc>
        <w:tc>
          <w:tcPr>
            <w:tcW w:w="1650" w:type="dxa"/>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rPr>
                <w:lang w:val="en-US"/>
              </w:rPr>
            </w:pPr>
            <w:r w:rsidRPr="009F7C0A">
              <w:rPr>
                <w:lang w:val="en-US"/>
              </w:rPr>
              <w:t xml:space="preserve">Perfect Security B.V. </w:t>
            </w:r>
            <w:r>
              <w:rPr>
                <w:lang w:val="en-US"/>
              </w:rPr>
              <w:t xml:space="preserve">   </w:t>
            </w:r>
            <w:r w:rsidRPr="009F7C0A">
              <w:rPr>
                <w:lang w:val="en-US"/>
              </w:rPr>
              <w:t>d.d. 05-12-2010</w:t>
            </w:r>
          </w:p>
        </w:tc>
        <w:tc>
          <w:tcPr>
            <w:tcW w:w="1650" w:type="dxa"/>
            <w:tcBorders>
              <w:bottom w:val="single" w:sz="4" w:space="0" w:color="auto"/>
            </w:tcBorders>
          </w:tcPr>
          <w:p w:rsidR="0035439B" w:rsidRPr="009F7C0A" w:rsidRDefault="0035439B" w:rsidP="009F7C0A">
            <w:pPr>
              <w:spacing w:after="0" w:line="240" w:lineRule="auto"/>
              <w:jc w:val="right"/>
            </w:pPr>
            <w:r w:rsidRPr="009F7C0A">
              <w:t>2.857,60</w:t>
            </w:r>
          </w:p>
        </w:tc>
      </w:tr>
      <w:tr w:rsidR="0035439B" w:rsidRPr="009F7C0A" w:rsidTr="009F7C0A">
        <w:tc>
          <w:tcPr>
            <w:tcW w:w="4477" w:type="dxa"/>
          </w:tcPr>
          <w:p w:rsidR="0035439B" w:rsidRPr="009F7C0A" w:rsidRDefault="0035439B" w:rsidP="009F7C0A">
            <w:pPr>
              <w:spacing w:after="0" w:line="240" w:lineRule="auto"/>
            </w:pPr>
            <w:r w:rsidRPr="009F7C0A">
              <w:t>Totaal in euro (€)</w:t>
            </w:r>
          </w:p>
        </w:tc>
        <w:tc>
          <w:tcPr>
            <w:tcW w:w="1650" w:type="dxa"/>
            <w:tcBorders>
              <w:top w:val="single" w:sz="4" w:space="0" w:color="auto"/>
              <w:bottom w:val="double" w:sz="4" w:space="0" w:color="auto"/>
            </w:tcBorders>
          </w:tcPr>
          <w:p w:rsidR="0035439B" w:rsidRPr="009F7C0A" w:rsidRDefault="0035439B" w:rsidP="009F7C0A">
            <w:pPr>
              <w:spacing w:after="0" w:line="240" w:lineRule="auto"/>
              <w:jc w:val="right"/>
            </w:pPr>
            <w:r w:rsidRPr="009F7C0A">
              <w:t>37.863,20</w:t>
            </w:r>
          </w:p>
        </w:tc>
      </w:tr>
    </w:tbl>
    <w:p w:rsidR="0035439B" w:rsidRPr="00F009B8" w:rsidRDefault="0035439B" w:rsidP="00BD1F2B">
      <w:pPr>
        <w:ind w:left="360"/>
        <w:rPr>
          <w:b/>
        </w:rPr>
      </w:pPr>
    </w:p>
    <w:p w:rsidR="0035439B" w:rsidRPr="00F009B8" w:rsidRDefault="0035439B" w:rsidP="00BD1F2B">
      <w:pPr>
        <w:pStyle w:val="ListParagraph"/>
        <w:numPr>
          <w:ilvl w:val="0"/>
          <w:numId w:val="4"/>
        </w:numPr>
        <w:rPr>
          <w:b/>
        </w:rPr>
      </w:pPr>
      <w:r>
        <w:rPr>
          <w:b/>
          <w:u w:val="single"/>
        </w:rPr>
        <w:t>Beheerkosten</w:t>
      </w:r>
    </w:p>
    <w:tbl>
      <w:tblPr>
        <w:tblW w:w="0" w:type="auto"/>
        <w:tblInd w:w="360" w:type="dxa"/>
        <w:tblLook w:val="00A0"/>
      </w:tblPr>
      <w:tblGrid>
        <w:gridCol w:w="4464"/>
        <w:gridCol w:w="1663"/>
      </w:tblGrid>
      <w:tr w:rsidR="0035439B" w:rsidRPr="009F7C0A" w:rsidTr="009F7C0A">
        <w:tc>
          <w:tcPr>
            <w:tcW w:w="4464" w:type="dxa"/>
          </w:tcPr>
          <w:p w:rsidR="0035439B" w:rsidRPr="009F7C0A" w:rsidRDefault="0035439B" w:rsidP="009F7C0A">
            <w:pPr>
              <w:spacing w:after="0" w:line="240" w:lineRule="auto"/>
            </w:pPr>
            <w:r w:rsidRPr="009F7C0A">
              <w:t>Parkmanagement/J.L. van Stralen</w:t>
            </w:r>
          </w:p>
        </w:tc>
        <w:tc>
          <w:tcPr>
            <w:tcW w:w="1663" w:type="dxa"/>
          </w:tcPr>
          <w:p w:rsidR="0035439B" w:rsidRPr="009F7C0A" w:rsidRDefault="0035439B" w:rsidP="009F7C0A">
            <w:pPr>
              <w:spacing w:after="0" w:line="240" w:lineRule="auto"/>
              <w:jc w:val="right"/>
            </w:pPr>
            <w:r w:rsidRPr="009F7C0A">
              <w:t>10.800,00</w:t>
            </w:r>
          </w:p>
        </w:tc>
      </w:tr>
      <w:tr w:rsidR="0035439B" w:rsidRPr="009F7C0A" w:rsidTr="009F7C0A">
        <w:tc>
          <w:tcPr>
            <w:tcW w:w="4464" w:type="dxa"/>
          </w:tcPr>
          <w:p w:rsidR="0035439B" w:rsidRPr="009F7C0A" w:rsidRDefault="0035439B" w:rsidP="009F7C0A">
            <w:pPr>
              <w:spacing w:after="0" w:line="240" w:lineRule="auto"/>
            </w:pPr>
            <w:r w:rsidRPr="009F7C0A">
              <w:t>Huisvesting</w:t>
            </w:r>
          </w:p>
        </w:tc>
        <w:tc>
          <w:tcPr>
            <w:tcW w:w="1663" w:type="dxa"/>
          </w:tcPr>
          <w:p w:rsidR="0035439B" w:rsidRPr="009F7C0A" w:rsidRDefault="0035439B" w:rsidP="009F7C0A">
            <w:pPr>
              <w:spacing w:after="0" w:line="240" w:lineRule="auto"/>
              <w:jc w:val="right"/>
            </w:pPr>
            <w:r w:rsidRPr="009F7C0A">
              <w:t>4.500,00</w:t>
            </w:r>
          </w:p>
        </w:tc>
      </w:tr>
      <w:tr w:rsidR="0035439B" w:rsidRPr="009F7C0A" w:rsidTr="009F7C0A">
        <w:tc>
          <w:tcPr>
            <w:tcW w:w="4464" w:type="dxa"/>
          </w:tcPr>
          <w:p w:rsidR="0035439B" w:rsidRPr="009F7C0A" w:rsidRDefault="0035439B" w:rsidP="009F7C0A">
            <w:pPr>
              <w:spacing w:after="0" w:line="240" w:lineRule="auto"/>
            </w:pPr>
            <w:r w:rsidRPr="009F7C0A">
              <w:t>Kantoorkosten (briefpapier/porto/telefoon)</w:t>
            </w:r>
          </w:p>
        </w:tc>
        <w:tc>
          <w:tcPr>
            <w:tcW w:w="1663" w:type="dxa"/>
          </w:tcPr>
          <w:p w:rsidR="0035439B" w:rsidRPr="009F7C0A" w:rsidRDefault="0035439B" w:rsidP="009F7C0A">
            <w:pPr>
              <w:spacing w:after="0" w:line="240" w:lineRule="auto"/>
              <w:jc w:val="right"/>
            </w:pPr>
            <w:r w:rsidRPr="009F7C0A">
              <w:t>200,00</w:t>
            </w:r>
          </w:p>
        </w:tc>
      </w:tr>
      <w:tr w:rsidR="0035439B" w:rsidRPr="009F7C0A" w:rsidTr="009F7C0A">
        <w:tc>
          <w:tcPr>
            <w:tcW w:w="4464" w:type="dxa"/>
          </w:tcPr>
          <w:p w:rsidR="0035439B" w:rsidRPr="009F7C0A" w:rsidRDefault="0035439B" w:rsidP="009F7C0A">
            <w:pPr>
              <w:spacing w:after="0" w:line="240" w:lineRule="auto"/>
            </w:pPr>
            <w:r w:rsidRPr="009F7C0A">
              <w:t>Verzekering</w:t>
            </w:r>
          </w:p>
        </w:tc>
        <w:tc>
          <w:tcPr>
            <w:tcW w:w="1663" w:type="dxa"/>
          </w:tcPr>
          <w:p w:rsidR="0035439B" w:rsidRPr="009F7C0A" w:rsidRDefault="0035439B" w:rsidP="009F7C0A">
            <w:pPr>
              <w:spacing w:after="0" w:line="240" w:lineRule="auto"/>
              <w:jc w:val="right"/>
            </w:pPr>
            <w:r w:rsidRPr="009F7C0A">
              <w:t>250,00</w:t>
            </w:r>
          </w:p>
        </w:tc>
      </w:tr>
      <w:tr w:rsidR="0035439B" w:rsidRPr="009F7C0A" w:rsidTr="009F7C0A">
        <w:tc>
          <w:tcPr>
            <w:tcW w:w="4464" w:type="dxa"/>
          </w:tcPr>
          <w:p w:rsidR="0035439B" w:rsidRPr="009F7C0A" w:rsidRDefault="0035439B" w:rsidP="009F7C0A">
            <w:pPr>
              <w:spacing w:after="0" w:line="240" w:lineRule="auto"/>
            </w:pPr>
            <w:r w:rsidRPr="009F7C0A">
              <w:t>Vergaderingen</w:t>
            </w:r>
          </w:p>
        </w:tc>
        <w:tc>
          <w:tcPr>
            <w:tcW w:w="1663" w:type="dxa"/>
          </w:tcPr>
          <w:p w:rsidR="0035439B" w:rsidRPr="009F7C0A" w:rsidRDefault="0035439B" w:rsidP="009F7C0A">
            <w:pPr>
              <w:spacing w:after="0" w:line="240" w:lineRule="auto"/>
              <w:jc w:val="right"/>
            </w:pPr>
            <w:r w:rsidRPr="009F7C0A">
              <w:t>150,00</w:t>
            </w:r>
          </w:p>
        </w:tc>
      </w:tr>
      <w:tr w:rsidR="0035439B" w:rsidRPr="009F7C0A" w:rsidTr="009F7C0A">
        <w:tc>
          <w:tcPr>
            <w:tcW w:w="4464" w:type="dxa"/>
          </w:tcPr>
          <w:p w:rsidR="0035439B" w:rsidRPr="009F7C0A" w:rsidRDefault="0035439B" w:rsidP="009F7C0A">
            <w:pPr>
              <w:spacing w:after="0" w:line="240" w:lineRule="auto"/>
            </w:pPr>
            <w:r w:rsidRPr="009F7C0A">
              <w:t>Accountant</w:t>
            </w:r>
          </w:p>
        </w:tc>
        <w:tc>
          <w:tcPr>
            <w:tcW w:w="1663" w:type="dxa"/>
            <w:tcBorders>
              <w:bottom w:val="single" w:sz="4" w:space="0" w:color="auto"/>
            </w:tcBorders>
          </w:tcPr>
          <w:p w:rsidR="0035439B" w:rsidRPr="009F7C0A" w:rsidRDefault="0035439B" w:rsidP="009F7C0A">
            <w:pPr>
              <w:spacing w:after="0" w:line="240" w:lineRule="auto"/>
              <w:jc w:val="right"/>
            </w:pPr>
            <w:r w:rsidRPr="009F7C0A">
              <w:t>750,00</w:t>
            </w:r>
          </w:p>
        </w:tc>
      </w:tr>
      <w:tr w:rsidR="0035439B" w:rsidRPr="009F7C0A" w:rsidTr="009F7C0A">
        <w:tc>
          <w:tcPr>
            <w:tcW w:w="4464" w:type="dxa"/>
          </w:tcPr>
          <w:p w:rsidR="0035439B" w:rsidRPr="009F7C0A" w:rsidRDefault="0035439B" w:rsidP="009F7C0A">
            <w:pPr>
              <w:spacing w:after="0" w:line="240" w:lineRule="auto"/>
            </w:pPr>
            <w:r w:rsidRPr="009F7C0A">
              <w:t>Totaal in euro (€)</w:t>
            </w:r>
          </w:p>
        </w:tc>
        <w:tc>
          <w:tcPr>
            <w:tcW w:w="1663" w:type="dxa"/>
            <w:tcBorders>
              <w:top w:val="single" w:sz="4" w:space="0" w:color="auto"/>
              <w:bottom w:val="double" w:sz="4" w:space="0" w:color="auto"/>
            </w:tcBorders>
          </w:tcPr>
          <w:p w:rsidR="0035439B" w:rsidRPr="009F7C0A" w:rsidRDefault="0035439B" w:rsidP="009F7C0A">
            <w:pPr>
              <w:spacing w:after="0" w:line="240" w:lineRule="auto"/>
              <w:jc w:val="right"/>
            </w:pPr>
            <w:r w:rsidRPr="009F7C0A">
              <w:t>16.650,00</w:t>
            </w:r>
          </w:p>
        </w:tc>
      </w:tr>
    </w:tbl>
    <w:p w:rsidR="0035439B" w:rsidRDefault="0035439B" w:rsidP="00BD1F2B">
      <w:pPr>
        <w:ind w:left="360"/>
      </w:pPr>
    </w:p>
    <w:p w:rsidR="0035439B" w:rsidRPr="00DC7EE6" w:rsidRDefault="0035439B" w:rsidP="00BD1F2B">
      <w:pPr>
        <w:pStyle w:val="ListParagraph"/>
        <w:numPr>
          <w:ilvl w:val="0"/>
          <w:numId w:val="4"/>
        </w:numPr>
        <w:rPr>
          <w:b/>
        </w:rPr>
      </w:pPr>
      <w:r>
        <w:rPr>
          <w:b/>
          <w:u w:val="single"/>
        </w:rPr>
        <w:t>Bijdrage leden</w:t>
      </w:r>
    </w:p>
    <w:tbl>
      <w:tblPr>
        <w:tblW w:w="0" w:type="auto"/>
        <w:tblInd w:w="360" w:type="dxa"/>
        <w:tblLook w:val="00A0"/>
      </w:tblPr>
      <w:tblGrid>
        <w:gridCol w:w="4491"/>
        <w:gridCol w:w="1636"/>
      </w:tblGrid>
      <w:tr w:rsidR="0035439B" w:rsidRPr="009F7C0A" w:rsidTr="009F7C0A">
        <w:tc>
          <w:tcPr>
            <w:tcW w:w="4491" w:type="dxa"/>
          </w:tcPr>
          <w:p w:rsidR="0035439B" w:rsidRPr="009F7C0A" w:rsidRDefault="0035439B" w:rsidP="009F7C0A">
            <w:pPr>
              <w:spacing w:after="0" w:line="240" w:lineRule="auto"/>
            </w:pPr>
            <w:r w:rsidRPr="009F7C0A">
              <w:t>Aldi Zoetermeer B.V.</w:t>
            </w:r>
          </w:p>
        </w:tc>
        <w:tc>
          <w:tcPr>
            <w:tcW w:w="1636" w:type="dxa"/>
          </w:tcPr>
          <w:p w:rsidR="0035439B" w:rsidRPr="009F7C0A" w:rsidRDefault="0035439B" w:rsidP="009F7C0A">
            <w:pPr>
              <w:spacing w:after="0" w:line="240" w:lineRule="auto"/>
              <w:jc w:val="right"/>
            </w:pPr>
            <w:r w:rsidRPr="009F7C0A">
              <w:t>8.750,00</w:t>
            </w:r>
          </w:p>
        </w:tc>
      </w:tr>
      <w:tr w:rsidR="0035439B" w:rsidRPr="009F7C0A" w:rsidTr="009F7C0A">
        <w:tc>
          <w:tcPr>
            <w:tcW w:w="4491" w:type="dxa"/>
          </w:tcPr>
          <w:p w:rsidR="0035439B" w:rsidRPr="009F7C0A" w:rsidRDefault="0035439B" w:rsidP="009F7C0A">
            <w:pPr>
              <w:spacing w:after="0" w:line="240" w:lineRule="auto"/>
            </w:pPr>
            <w:r w:rsidRPr="009F7C0A">
              <w:t>DHS</w:t>
            </w:r>
          </w:p>
        </w:tc>
        <w:tc>
          <w:tcPr>
            <w:tcW w:w="1636" w:type="dxa"/>
          </w:tcPr>
          <w:p w:rsidR="0035439B" w:rsidRPr="009F7C0A" w:rsidRDefault="0035439B" w:rsidP="009F7C0A">
            <w:pPr>
              <w:spacing w:after="0" w:line="240" w:lineRule="auto"/>
              <w:jc w:val="right"/>
            </w:pPr>
            <w:r w:rsidRPr="009F7C0A">
              <w:t>1.012,70</w:t>
            </w:r>
          </w:p>
        </w:tc>
      </w:tr>
      <w:tr w:rsidR="0035439B" w:rsidRPr="009F7C0A" w:rsidTr="009F7C0A">
        <w:tc>
          <w:tcPr>
            <w:tcW w:w="4491" w:type="dxa"/>
          </w:tcPr>
          <w:p w:rsidR="0035439B" w:rsidRPr="009F7C0A" w:rsidRDefault="0035439B" w:rsidP="009F7C0A">
            <w:pPr>
              <w:spacing w:after="0" w:line="240" w:lineRule="auto"/>
            </w:pPr>
            <w:r w:rsidRPr="009F7C0A">
              <w:t>Mobiele Zaken</w:t>
            </w:r>
          </w:p>
        </w:tc>
        <w:tc>
          <w:tcPr>
            <w:tcW w:w="1636" w:type="dxa"/>
          </w:tcPr>
          <w:p w:rsidR="0035439B" w:rsidRPr="009F7C0A" w:rsidRDefault="0035439B" w:rsidP="009F7C0A">
            <w:pPr>
              <w:spacing w:after="0" w:line="240" w:lineRule="auto"/>
              <w:jc w:val="right"/>
            </w:pPr>
            <w:r w:rsidRPr="009F7C0A">
              <w:t>715,35</w:t>
            </w:r>
          </w:p>
        </w:tc>
      </w:tr>
      <w:tr w:rsidR="0035439B" w:rsidRPr="009F7C0A" w:rsidTr="009F7C0A">
        <w:tc>
          <w:tcPr>
            <w:tcW w:w="4491" w:type="dxa"/>
          </w:tcPr>
          <w:p w:rsidR="0035439B" w:rsidRPr="009F7C0A" w:rsidRDefault="0035439B" w:rsidP="009F7C0A">
            <w:pPr>
              <w:spacing w:after="0" w:line="240" w:lineRule="auto"/>
            </w:pPr>
            <w:r w:rsidRPr="009F7C0A">
              <w:t>VVE Gebouw Prismalaan West</w:t>
            </w:r>
          </w:p>
        </w:tc>
        <w:tc>
          <w:tcPr>
            <w:tcW w:w="1636" w:type="dxa"/>
          </w:tcPr>
          <w:p w:rsidR="0035439B" w:rsidRPr="009F7C0A" w:rsidRDefault="0035439B" w:rsidP="009F7C0A">
            <w:pPr>
              <w:spacing w:after="0" w:line="240" w:lineRule="auto"/>
              <w:jc w:val="right"/>
            </w:pPr>
            <w:r w:rsidRPr="009F7C0A">
              <w:t>2.408,34</w:t>
            </w:r>
          </w:p>
        </w:tc>
      </w:tr>
      <w:tr w:rsidR="0035439B" w:rsidRPr="009F7C0A" w:rsidTr="009F7C0A">
        <w:tc>
          <w:tcPr>
            <w:tcW w:w="4491" w:type="dxa"/>
          </w:tcPr>
          <w:p w:rsidR="0035439B" w:rsidRPr="009F7C0A" w:rsidRDefault="0035439B" w:rsidP="009F7C0A">
            <w:pPr>
              <w:spacing w:after="0" w:line="240" w:lineRule="auto"/>
            </w:pPr>
            <w:r w:rsidRPr="009F7C0A">
              <w:t>DC-Import</w:t>
            </w:r>
          </w:p>
        </w:tc>
        <w:tc>
          <w:tcPr>
            <w:tcW w:w="1636" w:type="dxa"/>
          </w:tcPr>
          <w:p w:rsidR="0035439B" w:rsidRPr="009F7C0A" w:rsidRDefault="0035439B" w:rsidP="009F7C0A">
            <w:pPr>
              <w:spacing w:after="0" w:line="240" w:lineRule="auto"/>
              <w:jc w:val="right"/>
            </w:pPr>
            <w:r w:rsidRPr="009F7C0A">
              <w:t>1.572,25</w:t>
            </w:r>
          </w:p>
        </w:tc>
      </w:tr>
      <w:tr w:rsidR="0035439B" w:rsidRPr="009F7C0A" w:rsidTr="009F7C0A">
        <w:tc>
          <w:tcPr>
            <w:tcW w:w="4491" w:type="dxa"/>
          </w:tcPr>
          <w:p w:rsidR="0035439B" w:rsidRPr="009F7C0A" w:rsidRDefault="0035439B" w:rsidP="009F7C0A">
            <w:pPr>
              <w:spacing w:after="0" w:line="240" w:lineRule="auto"/>
            </w:pPr>
            <w:r w:rsidRPr="009F7C0A">
              <w:t>VVE Bedrijvenpark Omega</w:t>
            </w:r>
          </w:p>
        </w:tc>
        <w:tc>
          <w:tcPr>
            <w:tcW w:w="1636" w:type="dxa"/>
          </w:tcPr>
          <w:p w:rsidR="0035439B" w:rsidRPr="009F7C0A" w:rsidRDefault="0035439B" w:rsidP="009F7C0A">
            <w:pPr>
              <w:spacing w:after="0" w:line="240" w:lineRule="auto"/>
              <w:jc w:val="right"/>
            </w:pPr>
            <w:r w:rsidRPr="009F7C0A">
              <w:t>13.326,32</w:t>
            </w:r>
          </w:p>
        </w:tc>
      </w:tr>
      <w:tr w:rsidR="0035439B" w:rsidRPr="009F7C0A" w:rsidTr="009F7C0A">
        <w:tc>
          <w:tcPr>
            <w:tcW w:w="4491" w:type="dxa"/>
          </w:tcPr>
          <w:p w:rsidR="0035439B" w:rsidRPr="009F7C0A" w:rsidRDefault="0035439B" w:rsidP="009F7C0A">
            <w:pPr>
              <w:spacing w:after="0" w:line="240" w:lineRule="auto"/>
            </w:pPr>
            <w:r w:rsidRPr="009F7C0A">
              <w:t>Redmail</w:t>
            </w:r>
          </w:p>
        </w:tc>
        <w:tc>
          <w:tcPr>
            <w:tcW w:w="1636" w:type="dxa"/>
          </w:tcPr>
          <w:p w:rsidR="0035439B" w:rsidRPr="009F7C0A" w:rsidRDefault="0035439B" w:rsidP="009F7C0A">
            <w:pPr>
              <w:spacing w:after="0" w:line="240" w:lineRule="auto"/>
              <w:jc w:val="right"/>
            </w:pPr>
            <w:r w:rsidRPr="009F7C0A">
              <w:t>2.375,00</w:t>
            </w:r>
          </w:p>
        </w:tc>
      </w:tr>
      <w:tr w:rsidR="0035439B" w:rsidRPr="009F7C0A" w:rsidTr="009F7C0A">
        <w:tc>
          <w:tcPr>
            <w:tcW w:w="4491" w:type="dxa"/>
          </w:tcPr>
          <w:p w:rsidR="0035439B" w:rsidRPr="009F7C0A" w:rsidRDefault="0035439B" w:rsidP="009F7C0A">
            <w:pPr>
              <w:spacing w:after="0" w:line="240" w:lineRule="auto"/>
            </w:pPr>
            <w:r w:rsidRPr="009F7C0A">
              <w:t>Altera Vastgoed</w:t>
            </w:r>
          </w:p>
        </w:tc>
        <w:tc>
          <w:tcPr>
            <w:tcW w:w="1636" w:type="dxa"/>
          </w:tcPr>
          <w:p w:rsidR="0035439B" w:rsidRPr="009F7C0A" w:rsidRDefault="0035439B" w:rsidP="009F7C0A">
            <w:pPr>
              <w:spacing w:after="0" w:line="240" w:lineRule="auto"/>
              <w:jc w:val="right"/>
            </w:pPr>
            <w:r w:rsidRPr="009F7C0A">
              <w:t>16.559,81</w:t>
            </w:r>
          </w:p>
        </w:tc>
      </w:tr>
      <w:tr w:rsidR="0035439B" w:rsidRPr="009F7C0A" w:rsidTr="009F7C0A">
        <w:tc>
          <w:tcPr>
            <w:tcW w:w="4491" w:type="dxa"/>
          </w:tcPr>
          <w:p w:rsidR="0035439B" w:rsidRPr="009F7C0A" w:rsidRDefault="0035439B" w:rsidP="009F7C0A">
            <w:pPr>
              <w:spacing w:after="0" w:line="240" w:lineRule="auto"/>
            </w:pPr>
            <w:r w:rsidRPr="009F7C0A">
              <w:t>AMB Property Corporation</w:t>
            </w:r>
          </w:p>
        </w:tc>
        <w:tc>
          <w:tcPr>
            <w:tcW w:w="1636" w:type="dxa"/>
          </w:tcPr>
          <w:p w:rsidR="0035439B" w:rsidRPr="009F7C0A" w:rsidRDefault="0035439B" w:rsidP="009F7C0A">
            <w:pPr>
              <w:spacing w:after="0" w:line="240" w:lineRule="auto"/>
              <w:jc w:val="right"/>
            </w:pPr>
            <w:r w:rsidRPr="009F7C0A">
              <w:t>16.432,96</w:t>
            </w:r>
          </w:p>
        </w:tc>
      </w:tr>
      <w:tr w:rsidR="0035439B" w:rsidRPr="009F7C0A" w:rsidTr="009F7C0A">
        <w:tc>
          <w:tcPr>
            <w:tcW w:w="4491" w:type="dxa"/>
          </w:tcPr>
          <w:p w:rsidR="0035439B" w:rsidRPr="009F7C0A" w:rsidRDefault="0035439B" w:rsidP="009F7C0A">
            <w:pPr>
              <w:spacing w:after="0" w:line="240" w:lineRule="auto"/>
              <w:rPr>
                <w:lang w:val="en-US"/>
              </w:rPr>
            </w:pPr>
            <w:r w:rsidRPr="009F7C0A">
              <w:rPr>
                <w:lang w:val="en-US"/>
              </w:rPr>
              <w:t>Efectis Real Estate Company B.V.</w:t>
            </w:r>
          </w:p>
        </w:tc>
        <w:tc>
          <w:tcPr>
            <w:tcW w:w="1636" w:type="dxa"/>
          </w:tcPr>
          <w:p w:rsidR="0035439B" w:rsidRPr="009F7C0A" w:rsidRDefault="0035439B" w:rsidP="009F7C0A">
            <w:pPr>
              <w:spacing w:after="0" w:line="240" w:lineRule="auto"/>
              <w:jc w:val="right"/>
              <w:rPr>
                <w:lang w:val="en-US"/>
              </w:rPr>
            </w:pPr>
            <w:r w:rsidRPr="009F7C0A">
              <w:rPr>
                <w:lang w:val="en-US"/>
              </w:rPr>
              <w:t>3.409,33</w:t>
            </w:r>
          </w:p>
        </w:tc>
      </w:tr>
      <w:tr w:rsidR="0035439B" w:rsidRPr="009F7C0A" w:rsidTr="009F7C0A">
        <w:tc>
          <w:tcPr>
            <w:tcW w:w="4491" w:type="dxa"/>
          </w:tcPr>
          <w:p w:rsidR="0035439B" w:rsidRPr="009F7C0A" w:rsidRDefault="0035439B" w:rsidP="009F7C0A">
            <w:pPr>
              <w:spacing w:after="0" w:line="240" w:lineRule="auto"/>
            </w:pPr>
            <w:r w:rsidRPr="009F7C0A">
              <w:t>P.B.N. Vastgoed B.V.</w:t>
            </w:r>
          </w:p>
        </w:tc>
        <w:tc>
          <w:tcPr>
            <w:tcW w:w="1636" w:type="dxa"/>
          </w:tcPr>
          <w:p w:rsidR="0035439B" w:rsidRPr="009F7C0A" w:rsidRDefault="0035439B" w:rsidP="009F7C0A">
            <w:pPr>
              <w:spacing w:after="0" w:line="240" w:lineRule="auto"/>
              <w:jc w:val="right"/>
            </w:pPr>
            <w:r w:rsidRPr="009F7C0A">
              <w:t>1.692,95</w:t>
            </w:r>
          </w:p>
        </w:tc>
      </w:tr>
      <w:tr w:rsidR="0035439B" w:rsidRPr="009F7C0A" w:rsidTr="009F7C0A">
        <w:tc>
          <w:tcPr>
            <w:tcW w:w="4491" w:type="dxa"/>
          </w:tcPr>
          <w:p w:rsidR="0035439B" w:rsidRPr="009F7C0A" w:rsidRDefault="0035439B" w:rsidP="009F7C0A">
            <w:pPr>
              <w:spacing w:after="0" w:line="240" w:lineRule="auto"/>
            </w:pPr>
            <w:r w:rsidRPr="009F7C0A">
              <w:t>Maasstede Bleiswijk Beheer B.V.</w:t>
            </w:r>
          </w:p>
        </w:tc>
        <w:tc>
          <w:tcPr>
            <w:tcW w:w="1636" w:type="dxa"/>
          </w:tcPr>
          <w:p w:rsidR="0035439B" w:rsidRPr="009F7C0A" w:rsidRDefault="0035439B" w:rsidP="009F7C0A">
            <w:pPr>
              <w:spacing w:after="0" w:line="240" w:lineRule="auto"/>
              <w:jc w:val="right"/>
            </w:pPr>
            <w:r w:rsidRPr="009F7C0A">
              <w:t>7.813,80</w:t>
            </w:r>
          </w:p>
        </w:tc>
      </w:tr>
      <w:tr w:rsidR="0035439B" w:rsidRPr="009F7C0A" w:rsidTr="009F7C0A">
        <w:tc>
          <w:tcPr>
            <w:tcW w:w="4491" w:type="dxa"/>
          </w:tcPr>
          <w:p w:rsidR="0035439B" w:rsidRPr="009F7C0A" w:rsidRDefault="0035439B" w:rsidP="009F7C0A">
            <w:pPr>
              <w:spacing w:after="0" w:line="240" w:lineRule="auto"/>
            </w:pPr>
            <w:r w:rsidRPr="009F7C0A">
              <w:t>Totaal in euro (€)</w:t>
            </w:r>
          </w:p>
        </w:tc>
        <w:tc>
          <w:tcPr>
            <w:tcW w:w="1636" w:type="dxa"/>
            <w:tcBorders>
              <w:top w:val="single" w:sz="4" w:space="0" w:color="auto"/>
              <w:bottom w:val="double" w:sz="4" w:space="0" w:color="auto"/>
            </w:tcBorders>
          </w:tcPr>
          <w:p w:rsidR="0035439B" w:rsidRPr="009F7C0A" w:rsidRDefault="0035439B" w:rsidP="009F7C0A">
            <w:pPr>
              <w:spacing w:after="0" w:line="240" w:lineRule="auto"/>
              <w:jc w:val="right"/>
            </w:pPr>
            <w:r w:rsidRPr="009F7C0A">
              <w:t>76.068,81</w:t>
            </w:r>
          </w:p>
        </w:tc>
      </w:tr>
    </w:tbl>
    <w:p w:rsidR="0035439B" w:rsidRPr="00B2230F" w:rsidRDefault="0035439B" w:rsidP="00BD1F2B">
      <w:pPr>
        <w:rPr>
          <w:b/>
        </w:rPr>
      </w:pPr>
    </w:p>
    <w:sectPr w:rsidR="0035439B" w:rsidRPr="00B2230F" w:rsidSect="00B243EE">
      <w:footerReference w:type="even" r:id="rId7"/>
      <w:footerReference w:type="default" r:id="rId8"/>
      <w:pgSz w:w="16838" w:h="11906" w:orient="landscape"/>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39B" w:rsidRDefault="0035439B" w:rsidP="00C8246D">
      <w:pPr>
        <w:spacing w:after="0" w:line="240" w:lineRule="auto"/>
      </w:pPr>
      <w:r>
        <w:separator/>
      </w:r>
    </w:p>
  </w:endnote>
  <w:endnote w:type="continuationSeparator" w:id="0">
    <w:p w:rsidR="0035439B" w:rsidRDefault="0035439B" w:rsidP="00C824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39B" w:rsidRDefault="0035439B" w:rsidP="00B243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5439B" w:rsidRDefault="0035439B" w:rsidP="00B243E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39B" w:rsidRDefault="0035439B" w:rsidP="00B243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5439B" w:rsidRDefault="0035439B" w:rsidP="00B243EE">
    <w:pPr>
      <w:pStyle w:val="Footer"/>
      <w:ind w:right="360"/>
      <w:jc w:val="right"/>
    </w:pPr>
  </w:p>
  <w:p w:rsidR="0035439B" w:rsidRDefault="0035439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39B" w:rsidRDefault="0035439B" w:rsidP="00C8246D">
      <w:pPr>
        <w:spacing w:after="0" w:line="240" w:lineRule="auto"/>
      </w:pPr>
      <w:r>
        <w:separator/>
      </w:r>
    </w:p>
  </w:footnote>
  <w:footnote w:type="continuationSeparator" w:id="0">
    <w:p w:rsidR="0035439B" w:rsidRDefault="0035439B" w:rsidP="00C824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A0409"/>
    <w:multiLevelType w:val="hybridMultilevel"/>
    <w:tmpl w:val="EC32F388"/>
    <w:lvl w:ilvl="0" w:tplc="A47A43D0">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nsid w:val="29BA7D9A"/>
    <w:multiLevelType w:val="hybridMultilevel"/>
    <w:tmpl w:val="9926DD4C"/>
    <w:lvl w:ilvl="0" w:tplc="BAD89C2A">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nsid w:val="609039A3"/>
    <w:multiLevelType w:val="hybridMultilevel"/>
    <w:tmpl w:val="99CCA71E"/>
    <w:lvl w:ilvl="0" w:tplc="289AEAE2">
      <w:start w:val="1"/>
      <w:numFmt w:val="decimal"/>
      <w:lvlText w:val="(%1)"/>
      <w:lvlJc w:val="left"/>
      <w:pPr>
        <w:ind w:left="720" w:hanging="360"/>
      </w:pPr>
      <w:rPr>
        <w:rFonts w:ascii="Georgia" w:hAnsi="Georgia"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nsid w:val="715B6D7B"/>
    <w:multiLevelType w:val="hybridMultilevel"/>
    <w:tmpl w:val="604E1280"/>
    <w:lvl w:ilvl="0" w:tplc="8B884F0E">
      <w:start w:val="2908"/>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230F"/>
    <w:rsid w:val="00020537"/>
    <w:rsid w:val="00040546"/>
    <w:rsid w:val="000421B2"/>
    <w:rsid w:val="00052F60"/>
    <w:rsid w:val="0008790A"/>
    <w:rsid w:val="000B2F8D"/>
    <w:rsid w:val="000B3D43"/>
    <w:rsid w:val="001110B7"/>
    <w:rsid w:val="00123BD7"/>
    <w:rsid w:val="001349B2"/>
    <w:rsid w:val="00154F7E"/>
    <w:rsid w:val="002417A5"/>
    <w:rsid w:val="00255A49"/>
    <w:rsid w:val="002971AB"/>
    <w:rsid w:val="002A33F4"/>
    <w:rsid w:val="002C683E"/>
    <w:rsid w:val="00317E0D"/>
    <w:rsid w:val="0035439B"/>
    <w:rsid w:val="003869A5"/>
    <w:rsid w:val="00386E24"/>
    <w:rsid w:val="00394826"/>
    <w:rsid w:val="003D5105"/>
    <w:rsid w:val="00415803"/>
    <w:rsid w:val="00425FD5"/>
    <w:rsid w:val="00507EFF"/>
    <w:rsid w:val="005460E0"/>
    <w:rsid w:val="00580594"/>
    <w:rsid w:val="00586852"/>
    <w:rsid w:val="005A7292"/>
    <w:rsid w:val="005D70A5"/>
    <w:rsid w:val="006037BC"/>
    <w:rsid w:val="006404C7"/>
    <w:rsid w:val="0066713E"/>
    <w:rsid w:val="00683A95"/>
    <w:rsid w:val="006905B4"/>
    <w:rsid w:val="00711CA6"/>
    <w:rsid w:val="007A483C"/>
    <w:rsid w:val="00817C4A"/>
    <w:rsid w:val="00870CEE"/>
    <w:rsid w:val="008E59D4"/>
    <w:rsid w:val="00905286"/>
    <w:rsid w:val="00936E8C"/>
    <w:rsid w:val="00972139"/>
    <w:rsid w:val="009F7C0A"/>
    <w:rsid w:val="00A6469F"/>
    <w:rsid w:val="00A77949"/>
    <w:rsid w:val="00AD26FD"/>
    <w:rsid w:val="00AD4619"/>
    <w:rsid w:val="00B05392"/>
    <w:rsid w:val="00B2230F"/>
    <w:rsid w:val="00B2271A"/>
    <w:rsid w:val="00B243EE"/>
    <w:rsid w:val="00BB7272"/>
    <w:rsid w:val="00BD1F2B"/>
    <w:rsid w:val="00BD5FD3"/>
    <w:rsid w:val="00C25408"/>
    <w:rsid w:val="00C633B7"/>
    <w:rsid w:val="00C66CEF"/>
    <w:rsid w:val="00C8246D"/>
    <w:rsid w:val="00CA0D75"/>
    <w:rsid w:val="00CB3DF9"/>
    <w:rsid w:val="00CD3A59"/>
    <w:rsid w:val="00D6284E"/>
    <w:rsid w:val="00D81210"/>
    <w:rsid w:val="00DA1CF3"/>
    <w:rsid w:val="00DC7EE6"/>
    <w:rsid w:val="00DF0228"/>
    <w:rsid w:val="00E17B4D"/>
    <w:rsid w:val="00ED7120"/>
    <w:rsid w:val="00F009B8"/>
    <w:rsid w:val="00F13A46"/>
    <w:rsid w:val="00F32A52"/>
    <w:rsid w:val="00F678FA"/>
    <w:rsid w:val="00F7613C"/>
    <w:rsid w:val="00F8766A"/>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83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8246D"/>
    <w:pPr>
      <w:tabs>
        <w:tab w:val="center" w:pos="4320"/>
        <w:tab w:val="right" w:pos="8640"/>
      </w:tabs>
    </w:pPr>
    <w:rPr>
      <w:rFonts w:eastAsia="Times New Roman"/>
      <w:lang w:val="en-US"/>
    </w:rPr>
  </w:style>
  <w:style w:type="character" w:customStyle="1" w:styleId="FooterChar">
    <w:name w:val="Footer Char"/>
    <w:basedOn w:val="DefaultParagraphFont"/>
    <w:link w:val="Footer"/>
    <w:uiPriority w:val="99"/>
    <w:locked/>
    <w:rsid w:val="00C8246D"/>
    <w:rPr>
      <w:rFonts w:eastAsia="Times New Roman" w:cs="Times New Roman"/>
      <w:lang w:val="en-US"/>
    </w:rPr>
  </w:style>
  <w:style w:type="character" w:styleId="IntenseReference">
    <w:name w:val="Intense Reference"/>
    <w:basedOn w:val="DefaultParagraphFont"/>
    <w:uiPriority w:val="99"/>
    <w:qFormat/>
    <w:rsid w:val="002971AB"/>
    <w:rPr>
      <w:rFonts w:cs="Times New Roman"/>
      <w:b/>
      <w:bCs/>
      <w:smallCaps/>
      <w:color w:val="B2B2B2"/>
      <w:spacing w:val="5"/>
      <w:u w:val="single"/>
    </w:rPr>
  </w:style>
  <w:style w:type="paragraph" w:styleId="ListParagraph">
    <w:name w:val="List Paragraph"/>
    <w:basedOn w:val="Normal"/>
    <w:uiPriority w:val="99"/>
    <w:qFormat/>
    <w:rsid w:val="00586852"/>
    <w:pPr>
      <w:ind w:left="720"/>
      <w:contextualSpacing/>
    </w:pPr>
  </w:style>
  <w:style w:type="table" w:styleId="TableGrid">
    <w:name w:val="Table Grid"/>
    <w:basedOn w:val="TableNormal"/>
    <w:uiPriority w:val="99"/>
    <w:rsid w:val="005868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58685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586852"/>
    <w:rPr>
      <w:rFonts w:cs="Times New Roman"/>
    </w:rPr>
  </w:style>
  <w:style w:type="character" w:styleId="PageNumber">
    <w:name w:val="page number"/>
    <w:basedOn w:val="DefaultParagraphFont"/>
    <w:uiPriority w:val="99"/>
    <w:rsid w:val="00B243EE"/>
    <w:rPr>
      <w:rFonts w:cs="Times New Roman"/>
    </w:rPr>
  </w:style>
</w:styles>
</file>

<file path=word/webSettings.xml><?xml version="1.0" encoding="utf-8"?>
<w:webSettings xmlns:r="http://schemas.openxmlformats.org/officeDocument/2006/relationships" xmlns:w="http://schemas.openxmlformats.org/wordprocessingml/2006/main">
  <w:divs>
    <w:div w:id="1780829985">
      <w:marLeft w:val="0"/>
      <w:marRight w:val="0"/>
      <w:marTop w:val="0"/>
      <w:marBottom w:val="0"/>
      <w:divBdr>
        <w:top w:val="none" w:sz="0" w:space="0" w:color="auto"/>
        <w:left w:val="none" w:sz="0" w:space="0" w:color="auto"/>
        <w:bottom w:val="none" w:sz="0" w:space="0" w:color="auto"/>
        <w:right w:val="none" w:sz="0" w:space="0" w:color="auto"/>
      </w:divBdr>
    </w:div>
    <w:div w:id="1780829986">
      <w:marLeft w:val="0"/>
      <w:marRight w:val="0"/>
      <w:marTop w:val="0"/>
      <w:marBottom w:val="0"/>
      <w:divBdr>
        <w:top w:val="none" w:sz="0" w:space="0" w:color="auto"/>
        <w:left w:val="none" w:sz="0" w:space="0" w:color="auto"/>
        <w:bottom w:val="none" w:sz="0" w:space="0" w:color="auto"/>
        <w:right w:val="none" w:sz="0" w:space="0" w:color="auto"/>
      </w:divBdr>
    </w:div>
    <w:div w:id="1780829987">
      <w:marLeft w:val="0"/>
      <w:marRight w:val="0"/>
      <w:marTop w:val="0"/>
      <w:marBottom w:val="0"/>
      <w:divBdr>
        <w:top w:val="none" w:sz="0" w:space="0" w:color="auto"/>
        <w:left w:val="none" w:sz="0" w:space="0" w:color="auto"/>
        <w:bottom w:val="none" w:sz="0" w:space="0" w:color="auto"/>
        <w:right w:val="none" w:sz="0" w:space="0" w:color="auto"/>
      </w:divBdr>
    </w:div>
    <w:div w:id="1780829988">
      <w:marLeft w:val="0"/>
      <w:marRight w:val="0"/>
      <w:marTop w:val="0"/>
      <w:marBottom w:val="0"/>
      <w:divBdr>
        <w:top w:val="none" w:sz="0" w:space="0" w:color="auto"/>
        <w:left w:val="none" w:sz="0" w:space="0" w:color="auto"/>
        <w:bottom w:val="none" w:sz="0" w:space="0" w:color="auto"/>
        <w:right w:val="none" w:sz="0" w:space="0" w:color="auto"/>
      </w:divBdr>
    </w:div>
    <w:div w:id="1780829989">
      <w:marLeft w:val="0"/>
      <w:marRight w:val="0"/>
      <w:marTop w:val="0"/>
      <w:marBottom w:val="0"/>
      <w:divBdr>
        <w:top w:val="none" w:sz="0" w:space="0" w:color="auto"/>
        <w:left w:val="none" w:sz="0" w:space="0" w:color="auto"/>
        <w:bottom w:val="none" w:sz="0" w:space="0" w:color="auto"/>
        <w:right w:val="none" w:sz="0" w:space="0" w:color="auto"/>
      </w:divBdr>
    </w:div>
    <w:div w:id="1780829990">
      <w:marLeft w:val="0"/>
      <w:marRight w:val="0"/>
      <w:marTop w:val="0"/>
      <w:marBottom w:val="0"/>
      <w:divBdr>
        <w:top w:val="none" w:sz="0" w:space="0" w:color="auto"/>
        <w:left w:val="none" w:sz="0" w:space="0" w:color="auto"/>
        <w:bottom w:val="none" w:sz="0" w:space="0" w:color="auto"/>
        <w:right w:val="none" w:sz="0" w:space="0" w:color="auto"/>
      </w:divBdr>
    </w:div>
    <w:div w:id="17808299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8</Pages>
  <Words>884</Words>
  <Characters>4867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JAARREKENING COÖPERATIEF “PARKMANAGEMENT PRISMA” U</dc:title>
  <dc:subject/>
  <dc:creator>Sandra</dc:creator>
  <cp:keywords/>
  <dc:description/>
  <cp:lastModifiedBy>J.L. van Stralen</cp:lastModifiedBy>
  <cp:revision>6</cp:revision>
  <cp:lastPrinted>2011-06-14T10:50:00Z</cp:lastPrinted>
  <dcterms:created xsi:type="dcterms:W3CDTF">2011-06-14T10:51:00Z</dcterms:created>
  <dcterms:modified xsi:type="dcterms:W3CDTF">2011-11-08T14:12:00Z</dcterms:modified>
</cp:coreProperties>
</file>